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F0E8">
      <w:pPr>
        <w:pStyle w:val="2"/>
        <w:spacing w:line="360" w:lineRule="auto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04B7CF06">
      <w:pPr>
        <w:spacing w:after="163" w:afterLines="50"/>
        <w:jc w:val="center"/>
        <w:rPr>
          <w:rFonts w:hint="eastAsia" w:ascii="宋体" w:hAnsi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IEC/PC133国内对口工作组专家申请表</w:t>
      </w:r>
    </w:p>
    <w:tbl>
      <w:tblPr>
        <w:tblStyle w:val="3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29"/>
        <w:gridCol w:w="1160"/>
        <w:gridCol w:w="1108"/>
        <w:gridCol w:w="992"/>
        <w:gridCol w:w="709"/>
        <w:gridCol w:w="142"/>
        <w:gridCol w:w="992"/>
        <w:gridCol w:w="1843"/>
      </w:tblGrid>
      <w:tr w14:paraId="00E1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5" w:hRule="atLeast"/>
          <w:jc w:val="center"/>
        </w:trPr>
        <w:tc>
          <w:tcPr>
            <w:tcW w:w="1529" w:type="dxa"/>
            <w:vAlign w:val="center"/>
          </w:tcPr>
          <w:p w14:paraId="1A8DCB62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 w14:paraId="05ED3CA5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3C276E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别</w:t>
            </w:r>
          </w:p>
        </w:tc>
        <w:tc>
          <w:tcPr>
            <w:tcW w:w="709" w:type="dxa"/>
            <w:vAlign w:val="center"/>
          </w:tcPr>
          <w:p w14:paraId="7FC3D338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C1AE96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08535B48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9B3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2" w:hRule="atLeast"/>
          <w:jc w:val="center"/>
        </w:trPr>
        <w:tc>
          <w:tcPr>
            <w:tcW w:w="1529" w:type="dxa"/>
            <w:vAlign w:val="center"/>
          </w:tcPr>
          <w:p w14:paraId="25C39F68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268" w:type="dxa"/>
            <w:gridSpan w:val="2"/>
            <w:vAlign w:val="center"/>
          </w:tcPr>
          <w:p w14:paraId="5CC72954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F895F78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单位性质</w:t>
            </w:r>
          </w:p>
        </w:tc>
        <w:tc>
          <w:tcPr>
            <w:tcW w:w="1843" w:type="dxa"/>
            <w:vAlign w:val="center"/>
          </w:tcPr>
          <w:p w14:paraId="34206446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3C0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2" w:hRule="atLeast"/>
          <w:jc w:val="center"/>
        </w:trPr>
        <w:tc>
          <w:tcPr>
            <w:tcW w:w="1529" w:type="dxa"/>
            <w:vAlign w:val="center"/>
          </w:tcPr>
          <w:p w14:paraId="451E91FE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2268" w:type="dxa"/>
            <w:gridSpan w:val="2"/>
            <w:vAlign w:val="center"/>
          </w:tcPr>
          <w:p w14:paraId="57C8279C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E6D09D7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1843" w:type="dxa"/>
            <w:vAlign w:val="center"/>
          </w:tcPr>
          <w:p w14:paraId="2CBB97ED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A97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0" w:hRule="atLeast"/>
          <w:jc w:val="center"/>
        </w:trPr>
        <w:tc>
          <w:tcPr>
            <w:tcW w:w="1529" w:type="dxa"/>
            <w:vAlign w:val="center"/>
          </w:tcPr>
          <w:p w14:paraId="52B0823C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通信地址</w:t>
            </w:r>
          </w:p>
        </w:tc>
        <w:tc>
          <w:tcPr>
            <w:tcW w:w="6946" w:type="dxa"/>
            <w:gridSpan w:val="7"/>
            <w:vAlign w:val="center"/>
          </w:tcPr>
          <w:p w14:paraId="588111DC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5DA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" w:hRule="atLeast"/>
          <w:jc w:val="center"/>
        </w:trPr>
        <w:tc>
          <w:tcPr>
            <w:tcW w:w="1529" w:type="dxa"/>
            <w:vAlign w:val="center"/>
          </w:tcPr>
          <w:p w14:paraId="3FA0FA87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1160" w:type="dxa"/>
            <w:vAlign w:val="center"/>
          </w:tcPr>
          <w:p w14:paraId="5DD259F5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18ECFE1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电子信箱</w:t>
            </w:r>
          </w:p>
        </w:tc>
        <w:tc>
          <w:tcPr>
            <w:tcW w:w="1843" w:type="dxa"/>
            <w:gridSpan w:val="3"/>
            <w:vAlign w:val="center"/>
          </w:tcPr>
          <w:p w14:paraId="76DC6A98">
            <w:pPr>
              <w:spacing w:line="460" w:lineRule="exact"/>
              <w:ind w:left="-107" w:firstLine="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AF71A1">
            <w:pPr>
              <w:spacing w:line="460" w:lineRule="exact"/>
              <w:ind w:left="-107" w:firstLine="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3EA6F38C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945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95" w:hRule="atLeast"/>
          <w:jc w:val="center"/>
        </w:trPr>
        <w:tc>
          <w:tcPr>
            <w:tcW w:w="1529" w:type="dxa"/>
            <w:vAlign w:val="center"/>
          </w:tcPr>
          <w:p w14:paraId="3A711EB1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单位工作基础</w:t>
            </w:r>
          </w:p>
        </w:tc>
        <w:tc>
          <w:tcPr>
            <w:tcW w:w="6946" w:type="dxa"/>
            <w:gridSpan w:val="7"/>
            <w:vAlign w:val="center"/>
          </w:tcPr>
          <w:p w14:paraId="20B34AB6">
            <w:pPr>
              <w:spacing w:line="4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EBC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73" w:hRule="atLeast"/>
          <w:jc w:val="center"/>
        </w:trPr>
        <w:tc>
          <w:tcPr>
            <w:tcW w:w="1529" w:type="dxa"/>
            <w:vAlign w:val="center"/>
          </w:tcPr>
          <w:p w14:paraId="2D026E79">
            <w:pPr>
              <w:spacing w:line="4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相关技术领域研究经历</w:t>
            </w:r>
          </w:p>
        </w:tc>
        <w:tc>
          <w:tcPr>
            <w:tcW w:w="6946" w:type="dxa"/>
            <w:gridSpan w:val="7"/>
            <w:vAlign w:val="center"/>
          </w:tcPr>
          <w:p w14:paraId="5154D6AC">
            <w:pPr>
              <w:snapToGrid w:val="0"/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456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405" w:hRule="atLeast"/>
          <w:jc w:val="center"/>
        </w:trPr>
        <w:tc>
          <w:tcPr>
            <w:tcW w:w="1529" w:type="dxa"/>
            <w:vAlign w:val="center"/>
          </w:tcPr>
          <w:p w14:paraId="5BAC45A0">
            <w:pPr>
              <w:spacing w:line="4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单位意见</w:t>
            </w:r>
          </w:p>
        </w:tc>
        <w:tc>
          <w:tcPr>
            <w:tcW w:w="6946" w:type="dxa"/>
            <w:gridSpan w:val="7"/>
          </w:tcPr>
          <w:p w14:paraId="7AF7EB2E">
            <w:pPr>
              <w:spacing w:line="4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4063EAC">
            <w:pPr>
              <w:spacing w:line="460" w:lineRule="exact"/>
              <w:ind w:firstLine="2520" w:firstLineChars="12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E9F02CF">
            <w:pPr>
              <w:spacing w:line="460" w:lineRule="exact"/>
              <w:ind w:firstLine="2520" w:firstLineChars="12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53B8D20">
            <w:pPr>
              <w:spacing w:line="460" w:lineRule="exact"/>
              <w:ind w:firstLine="2415" w:firstLineChars="115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负责人：              （签名、盖公章）</w:t>
            </w:r>
          </w:p>
          <w:p w14:paraId="18A1DADF">
            <w:pPr>
              <w:spacing w:line="460" w:lineRule="exact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   月      日</w:t>
            </w:r>
          </w:p>
        </w:tc>
      </w:tr>
    </w:tbl>
    <w:p w14:paraId="7E0EA5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6509"/>
    <w:rsid w:val="723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2026-07-13T06:50:00Z</dcterms:created>
  <dc:creator>    ﹏Δ bright person.</dc:creator>
  <cp:lastModifiedBy>    ﹏Δ bright person.</cp:lastModifiedBy>
  <dcterms:modified xsi:type="dcterms:W3CDTF">2026-07-13T06:51:31Z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CE198CDE0244462DBD6D2843A61B839E_11</vt:lpwstr>
  </property>
  <property fmtid="{D5CDD505-2E9C-101B-9397-08002B2CF9AE}" pid="4" name="KSOTemplateDocerSaveRecord">
    <vt:lpwstr>eyJoZGlkIjoiZmUwMWI0YjRiZjEzODU2MjA4YzlhYzg3NWM0MWI2MWEiLCJ1c2VySWQiOiIyMzY5MDIzNjQifQ==</vt:lpwstr>
  </property>
</Properties>
</file>