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9E4D" w14:textId="77777777" w:rsidR="009E02A3" w:rsidRPr="00213F56" w:rsidRDefault="009E02A3" w:rsidP="009E02A3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14:paraId="59FCA732" w14:textId="77777777" w:rsidR="009E02A3" w:rsidRPr="009E02A3" w:rsidRDefault="009E02A3" w:rsidP="009E02A3">
      <w:pPr>
        <w:spacing w:beforeLines="50" w:before="156" w:afterLines="50" w:after="156" w:line="560" w:lineRule="exact"/>
        <w:ind w:firstLineChars="94" w:firstLine="301"/>
        <w:jc w:val="center"/>
        <w:rPr>
          <w:rFonts w:ascii="Microsoft YaHei Light" w:eastAsia="Microsoft YaHei Light" w:hAnsi="Microsoft YaHei Light" w:cs="宋体"/>
          <w:bCs/>
          <w:kern w:val="0"/>
          <w:sz w:val="32"/>
          <w:szCs w:val="32"/>
        </w:rPr>
      </w:pPr>
      <w:r w:rsidRPr="009E02A3">
        <w:rPr>
          <w:rFonts w:ascii="Microsoft YaHei Light" w:eastAsia="Microsoft YaHei Light" w:hAnsi="Microsoft YaHei Light" w:cs="宋体" w:hint="eastAsia"/>
          <w:b/>
          <w:bCs/>
          <w:kern w:val="0"/>
          <w:sz w:val="32"/>
          <w:szCs w:val="32"/>
        </w:rPr>
        <w:t>“标准物质研制技术系列培训 ─ 通用技术要求”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62"/>
        <w:gridCol w:w="851"/>
        <w:gridCol w:w="1842"/>
        <w:gridCol w:w="1415"/>
        <w:gridCol w:w="1164"/>
        <w:gridCol w:w="993"/>
        <w:gridCol w:w="1068"/>
      </w:tblGrid>
      <w:tr w:rsidR="009E02A3" w:rsidRPr="00CF4902" w14:paraId="3BF16748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A6FDFC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6A8EB4" w14:textId="77777777" w:rsidR="009E02A3" w:rsidRPr="00CF4902" w:rsidRDefault="009E02A3" w:rsidP="0005611F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45FB3C7B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141178" w14:textId="77777777" w:rsidR="009E02A3" w:rsidRPr="00DB5857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EEFA0B" w14:textId="77777777" w:rsidR="009E02A3" w:rsidRPr="00CF4902" w:rsidRDefault="009E02A3" w:rsidP="0005611F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316BB6AD" w14:textId="77777777" w:rsidTr="009E02A3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4C1545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D8E90F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71BAFD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1F743F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141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BB63CA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EFFA20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5B6AE0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3C1FF7A1" w14:textId="77777777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E02A3" w:rsidRPr="00CF4902" w14:paraId="46701F40" w14:textId="77777777" w:rsidTr="009E02A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0C4BE6DD" w14:textId="77777777" w:rsidR="009E02A3" w:rsidRPr="00CF4902" w:rsidRDefault="009E02A3" w:rsidP="0005611F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E461DC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8B09E5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0748EA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853816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C5803A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D521EA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082D69D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7C83A955" w14:textId="77777777" w:rsidTr="009E02A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66BA866" w14:textId="77777777" w:rsidR="009E02A3" w:rsidRPr="00CF4902" w:rsidRDefault="009E02A3" w:rsidP="0005611F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283C33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9A66FD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6DD87F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1738C9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EA36CA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44869A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0EC83A9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3287E372" w14:textId="77777777" w:rsidTr="009E02A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620411E5" w14:textId="77777777" w:rsidR="009E02A3" w:rsidRPr="00CF4902" w:rsidRDefault="009E02A3" w:rsidP="0005611F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2F6D4F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8157DA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140C1B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212D59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D55207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B88DD7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8265B43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45FCCDDF" w14:textId="77777777" w:rsidTr="009E02A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222D588B" w14:textId="77777777" w:rsidR="009E02A3" w:rsidRPr="00CF4902" w:rsidRDefault="009E02A3" w:rsidP="0005611F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AA94F4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2120EA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F8ADC3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2EFC51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926740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8FC217" w14:textId="77777777" w:rsidR="009E02A3" w:rsidRPr="00CF4902" w:rsidRDefault="009E02A3" w:rsidP="0005611F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D15BCE6" w14:textId="77777777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37BDBD8B" w14:textId="77777777" w:rsidTr="009E02A3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72C9D8" w14:textId="3F0EE561" w:rsidR="009E02A3" w:rsidRPr="00CF4902" w:rsidRDefault="009E02A3" w:rsidP="0005611F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住宿安排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B6112C" w14:textId="3C90BF34" w:rsidR="009E02A3" w:rsidRPr="00CF4902" w:rsidRDefault="009E02A3" w:rsidP="0005611F">
            <w:pPr>
              <w:spacing w:line="0" w:lineRule="atLeast"/>
              <w:ind w:firstLineChars="94" w:firstLine="226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单间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    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合住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入住和离店时间：</w:t>
            </w:r>
          </w:p>
        </w:tc>
      </w:tr>
      <w:tr w:rsidR="009E02A3" w:rsidRPr="00CF4902" w14:paraId="5E28D8A9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048106C" w14:textId="1AAE6D30" w:rsidR="009E02A3" w:rsidRPr="00CF4902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AACA8A" w14:textId="309F9AD6" w:rsidR="009E02A3" w:rsidRPr="00CF4902" w:rsidRDefault="009E02A3" w:rsidP="009E02A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9E02A3" w:rsidRPr="00CF4902" w14:paraId="2517A0DC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1D614E" w14:textId="77777777" w:rsidR="009E02A3" w:rsidRPr="00CF4902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2A9EB6" w14:textId="77777777" w:rsidR="009E02A3" w:rsidRPr="00CF4902" w:rsidRDefault="009E02A3" w:rsidP="009E02A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9E02A3" w:rsidRPr="00CF4902" w14:paraId="753DBA2D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82CB40" w14:textId="77777777" w:rsidR="009E02A3" w:rsidRPr="00CF4902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BC19FC" w14:textId="77777777" w:rsidR="009E02A3" w:rsidRPr="00CF4902" w:rsidRDefault="009E02A3" w:rsidP="009E02A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565E645D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1C442F" w14:textId="77777777" w:rsidR="009E02A3" w:rsidRPr="00CF4902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70B862" w14:textId="77777777" w:rsidR="009E02A3" w:rsidRPr="00CF4902" w:rsidRDefault="009E02A3" w:rsidP="009E02A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5EE8A2B7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3D18AD" w14:textId="77777777" w:rsidR="009E02A3" w:rsidRPr="00D5419E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E89D56" w14:textId="77777777" w:rsidR="009E02A3" w:rsidRPr="00CF4902" w:rsidRDefault="009E02A3" w:rsidP="009E02A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3614A24E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B72258" w14:textId="77777777" w:rsidR="009E02A3" w:rsidRPr="00D5419E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AD57F9" w14:textId="77777777" w:rsidR="009E02A3" w:rsidRPr="00CF4902" w:rsidRDefault="009E02A3" w:rsidP="009E02A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E02A3" w:rsidRPr="00CF4902" w14:paraId="48262764" w14:textId="77777777" w:rsidTr="0005611F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A362AD" w14:textId="77777777" w:rsidR="009E02A3" w:rsidRPr="00CF4902" w:rsidRDefault="009E02A3" w:rsidP="009E02A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0D669C" w14:textId="77777777" w:rsidR="009E02A3" w:rsidRPr="00CF4902" w:rsidRDefault="009E02A3" w:rsidP="009E02A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7AC2146C" w14:textId="77777777" w:rsidR="009E02A3" w:rsidRPr="004B52F8" w:rsidRDefault="009E02A3" w:rsidP="009E02A3">
      <w:pPr>
        <w:spacing w:line="560" w:lineRule="exact"/>
        <w:ind w:firstLineChars="50" w:firstLine="140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</w:t>
      </w:r>
      <w:r w:rsidRPr="0047243D">
        <w:rPr>
          <w:rFonts w:ascii="Times New Roman" w:eastAsia="仿宋" w:hAnsi="Times New Roman" w:cs="宋体"/>
          <w:bCs/>
          <w:kern w:val="0"/>
          <w:sz w:val="28"/>
          <w:szCs w:val="30"/>
        </w:rPr>
        <w:t>于</w:t>
      </w:r>
      <w:r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5</w:t>
      </w:r>
      <w:r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月</w:t>
      </w:r>
      <w:r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 xml:space="preserve"> 8</w:t>
      </w:r>
      <w:r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日前</w:t>
      </w:r>
      <w:r w:rsidRPr="0047243D">
        <w:rPr>
          <w:rFonts w:ascii="Times New Roman" w:eastAsia="仿宋" w:hAnsi="Times New Roman" w:cs="宋体"/>
          <w:bCs/>
          <w:kern w:val="0"/>
          <w:sz w:val="28"/>
          <w:szCs w:val="30"/>
        </w:rPr>
        <w:t>回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复至邮箱</w:t>
      </w:r>
      <w:r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proofErr w:type="gramStart"/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proofErr w:type="gramEnd"/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14:paraId="02965F0F" w14:textId="77777777" w:rsidR="009E02A3" w:rsidRPr="00863C67" w:rsidRDefault="009E02A3" w:rsidP="009E02A3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p w14:paraId="5B084E56" w14:textId="77777777" w:rsidR="009E02A3" w:rsidRPr="009E02A3" w:rsidRDefault="009E02A3"/>
    <w:sectPr w:rsidR="009E02A3" w:rsidRPr="009E02A3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3"/>
    <w:rsid w:val="009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D433"/>
  <w15:chartTrackingRefBased/>
  <w15:docId w15:val="{9E9BA049-708C-49AF-8BAB-1DDF61A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2023-03-10T00:04:00Z</dcterms:created>
  <dcterms:modified xsi:type="dcterms:W3CDTF">2023-03-10T00:09:00Z</dcterms:modified>
</cp:coreProperties>
</file>