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46D953" w14:textId="77777777" w:rsidR="00C300B8" w:rsidRPr="001F28DE" w:rsidRDefault="00C300B8" w:rsidP="00C300B8">
      <w:pPr>
        <w:widowControl/>
        <w:jc w:val="left"/>
        <w:rPr>
          <w:color w:val="000000" w:themeColor="text1"/>
          <w:sz w:val="28"/>
          <w:szCs w:val="36"/>
        </w:rPr>
      </w:pPr>
      <w:r w:rsidRPr="001F28DE">
        <w:rPr>
          <w:rFonts w:hint="eastAsia"/>
          <w:color w:val="000000" w:themeColor="text1"/>
          <w:sz w:val="28"/>
          <w:szCs w:val="36"/>
        </w:rPr>
        <w:t>附件</w:t>
      </w:r>
      <w:r w:rsidRPr="001F28DE">
        <w:rPr>
          <w:rFonts w:hint="eastAsia"/>
          <w:color w:val="000000" w:themeColor="text1"/>
          <w:sz w:val="28"/>
          <w:szCs w:val="36"/>
        </w:rPr>
        <w:t>1:</w:t>
      </w:r>
      <w:r w:rsidRPr="001F28DE">
        <w:rPr>
          <w:color w:val="000000" w:themeColor="text1"/>
          <w:sz w:val="28"/>
          <w:szCs w:val="36"/>
        </w:rPr>
        <w:t xml:space="preserve">                  </w:t>
      </w:r>
      <w:r w:rsidRPr="001F28DE">
        <w:rPr>
          <w:rFonts w:hint="eastAsia"/>
          <w:b/>
          <w:bCs/>
          <w:color w:val="000000" w:themeColor="text1"/>
          <w:sz w:val="28"/>
          <w:szCs w:val="36"/>
        </w:rPr>
        <w:t>计量专业项目考核培训选项表</w:t>
      </w:r>
    </w:p>
    <w:tbl>
      <w:tblPr>
        <w:tblW w:w="9630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841"/>
        <w:gridCol w:w="1036"/>
        <w:gridCol w:w="3217"/>
        <w:gridCol w:w="4536"/>
      </w:tblGrid>
      <w:tr w:rsidR="00C300B8" w14:paraId="628E1A08" w14:textId="77777777" w:rsidTr="00A5474A">
        <w:trPr>
          <w:trHeight w:val="637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0BFDCC" w14:textId="77777777" w:rsidR="00C300B8" w:rsidRPr="001B6122" w:rsidRDefault="00C300B8" w:rsidP="00A5474A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1B6122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序号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14613E" w14:textId="77777777" w:rsidR="00C300B8" w:rsidRPr="001B6122" w:rsidRDefault="00C300B8" w:rsidP="00A5474A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1B6122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专业</w:t>
            </w:r>
          </w:p>
        </w:tc>
        <w:tc>
          <w:tcPr>
            <w:tcW w:w="3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E341BE" w14:textId="77777777" w:rsidR="00C300B8" w:rsidRPr="001B6122" w:rsidRDefault="00C300B8" w:rsidP="00A5474A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1B6122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项目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5DF508" w14:textId="77777777" w:rsidR="00C300B8" w:rsidRPr="001B6122" w:rsidRDefault="00C300B8" w:rsidP="00A5474A">
            <w:pPr>
              <w:widowControl/>
              <w:jc w:val="center"/>
              <w:rPr>
                <w:rFonts w:ascii="宋体" w:hAnsi="宋体" w:cs="宋体"/>
                <w:b/>
                <w:bCs/>
                <w:color w:val="000000" w:themeColor="text1"/>
                <w:kern w:val="0"/>
                <w:sz w:val="22"/>
                <w:szCs w:val="22"/>
              </w:rPr>
            </w:pPr>
            <w:r w:rsidRPr="001B6122">
              <w:rPr>
                <w:rFonts w:ascii="宋体" w:hAnsi="宋体" w:cs="宋体" w:hint="eastAsia"/>
                <w:b/>
                <w:bCs/>
                <w:color w:val="000000" w:themeColor="text1"/>
                <w:kern w:val="0"/>
                <w:sz w:val="22"/>
                <w:szCs w:val="22"/>
              </w:rPr>
              <w:t>规程/规范名称及编号</w:t>
            </w:r>
          </w:p>
        </w:tc>
      </w:tr>
      <w:tr w:rsidR="00C300B8" w14:paraId="27039BB3" w14:textId="77777777" w:rsidTr="00A5474A">
        <w:trPr>
          <w:trHeight w:val="561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08994DA" w14:textId="77777777" w:rsidR="00C300B8" w:rsidRPr="001B6122" w:rsidRDefault="00C300B8" w:rsidP="00A5474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7E0F0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1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2030E8" w14:textId="77777777" w:rsidR="00C300B8" w:rsidRPr="001B6122" w:rsidRDefault="00C300B8" w:rsidP="00A5474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1B6122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化学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3011996" w14:textId="77777777" w:rsidR="00C300B8" w:rsidRPr="001B6122" w:rsidRDefault="00C300B8" w:rsidP="00A5474A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1B6122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可燃气体报警器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3F649B" w14:textId="77777777" w:rsidR="00C300B8" w:rsidRPr="001B6122" w:rsidRDefault="00C300B8" w:rsidP="00A5474A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1B6122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JJG693-2011《可燃气体检测报警器检定规程》</w:t>
            </w:r>
          </w:p>
        </w:tc>
      </w:tr>
      <w:tr w:rsidR="00C300B8" w14:paraId="0547EF30" w14:textId="77777777" w:rsidTr="00A5474A">
        <w:trPr>
          <w:trHeight w:val="554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078F293" w14:textId="77777777" w:rsidR="00C300B8" w:rsidRPr="001B6122" w:rsidRDefault="00C300B8" w:rsidP="00A5474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7E0F0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2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FED55B" w14:textId="77777777" w:rsidR="00C300B8" w:rsidRPr="001B6122" w:rsidRDefault="00C300B8" w:rsidP="00A5474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1B6122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化学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4BE9BD" w14:textId="77777777" w:rsidR="00C300B8" w:rsidRPr="001B6122" w:rsidRDefault="00C300B8" w:rsidP="00A5474A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1B6122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氯气检测报警仪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452BDCB" w14:textId="77777777" w:rsidR="00C300B8" w:rsidRPr="001B6122" w:rsidRDefault="00C300B8" w:rsidP="00A5474A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1B6122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JJF1433-2013《氯气检测报警仪校准规范》</w:t>
            </w:r>
          </w:p>
        </w:tc>
      </w:tr>
      <w:tr w:rsidR="00C300B8" w14:paraId="17501533" w14:textId="77777777" w:rsidTr="00A5474A">
        <w:trPr>
          <w:trHeight w:val="548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AFC121" w14:textId="77777777" w:rsidR="00C300B8" w:rsidRPr="001B6122" w:rsidRDefault="00C300B8" w:rsidP="00A5474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7E0F0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3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90EDC5" w14:textId="77777777" w:rsidR="00C300B8" w:rsidRPr="001B6122" w:rsidRDefault="00C300B8" w:rsidP="00A5474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1B6122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化学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AFE9626" w14:textId="77777777" w:rsidR="00C300B8" w:rsidRPr="001B6122" w:rsidRDefault="00C300B8" w:rsidP="00A5474A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1B6122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气相色谱仪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D32C1C" w14:textId="77777777" w:rsidR="00C300B8" w:rsidRPr="001B6122" w:rsidRDefault="00C300B8" w:rsidP="00A5474A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highlight w:val="yellow"/>
              </w:rPr>
            </w:pPr>
            <w:r w:rsidRPr="00C25CC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JJG700-2016《气相色谱仪检定规程》</w:t>
            </w:r>
          </w:p>
        </w:tc>
      </w:tr>
      <w:tr w:rsidR="00C300B8" w14:paraId="21F3FD35" w14:textId="77777777" w:rsidTr="00A5474A">
        <w:trPr>
          <w:trHeight w:val="429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4A15FF" w14:textId="77777777" w:rsidR="00C300B8" w:rsidRPr="001B6122" w:rsidRDefault="00C300B8" w:rsidP="00A5474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7E0F0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4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3ADAFD" w14:textId="77777777" w:rsidR="00C300B8" w:rsidRPr="001B6122" w:rsidRDefault="00C300B8" w:rsidP="00A5474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1B6122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化学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3EFDF6B" w14:textId="77777777" w:rsidR="00C300B8" w:rsidRPr="001B6122" w:rsidRDefault="00C300B8" w:rsidP="00A5474A">
            <w:pPr>
              <w:widowControl/>
              <w:jc w:val="left"/>
              <w:rPr>
                <w:color w:val="000000" w:themeColor="text1"/>
                <w:sz w:val="22"/>
                <w:szCs w:val="22"/>
              </w:rPr>
            </w:pPr>
            <w:r w:rsidRPr="001B6122">
              <w:rPr>
                <w:rFonts w:hint="eastAsia"/>
                <w:color w:val="000000" w:themeColor="text1"/>
                <w:sz w:val="22"/>
                <w:szCs w:val="22"/>
              </w:rPr>
              <w:t>气体成分分析仪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45AFEF6" w14:textId="77777777" w:rsidR="00C300B8" w:rsidRPr="001B6122" w:rsidRDefault="00C300B8" w:rsidP="00A5474A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1B6122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JJG635 一氧化碳、二氧化碳红外气体分析器检定规程</w:t>
            </w:r>
            <w:r w:rsidRPr="001B6122">
              <w:rPr>
                <w:rFonts w:ascii="Tahoma" w:hAnsi="Tahoma" w:cs="Tahoma"/>
                <w:color w:val="000000" w:themeColor="text1"/>
                <w:kern w:val="0"/>
                <w:sz w:val="22"/>
                <w:szCs w:val="22"/>
              </w:rPr>
              <w:t xml:space="preserve"> </w:t>
            </w:r>
          </w:p>
        </w:tc>
      </w:tr>
      <w:tr w:rsidR="00C300B8" w14:paraId="09364B13" w14:textId="77777777" w:rsidTr="00A5474A">
        <w:trPr>
          <w:trHeight w:val="494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45ABED" w14:textId="77777777" w:rsidR="00C300B8" w:rsidRPr="001B6122" w:rsidRDefault="00C300B8" w:rsidP="00A5474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7E0F0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5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3E17C7D" w14:textId="77777777" w:rsidR="00C300B8" w:rsidRPr="001B6122" w:rsidRDefault="00C300B8" w:rsidP="00A5474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1B6122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化学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C7195A3" w14:textId="77777777" w:rsidR="00C300B8" w:rsidRPr="001B6122" w:rsidRDefault="00C300B8" w:rsidP="00A5474A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1B6122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氧分析仪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8659F8" w14:textId="77777777" w:rsidR="00C300B8" w:rsidRPr="001B6122" w:rsidRDefault="00C300B8" w:rsidP="00A5474A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1B6122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JJG365 电化学氧测定仪检定规程</w:t>
            </w:r>
            <w:r w:rsidRPr="001B6122">
              <w:rPr>
                <w:rFonts w:ascii="Tahoma" w:hAnsi="Tahoma" w:cs="Tahoma"/>
                <w:color w:val="000000" w:themeColor="text1"/>
                <w:kern w:val="0"/>
                <w:sz w:val="22"/>
                <w:szCs w:val="22"/>
              </w:rPr>
              <w:t xml:space="preserve"> </w:t>
            </w:r>
          </w:p>
        </w:tc>
      </w:tr>
      <w:tr w:rsidR="00C300B8" w14:paraId="20F990E6" w14:textId="77777777" w:rsidTr="00A5474A">
        <w:trPr>
          <w:trHeight w:val="416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2EAD26D" w14:textId="77777777" w:rsidR="00C300B8" w:rsidRPr="001B6122" w:rsidRDefault="00C300B8" w:rsidP="00A5474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7E0F0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6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5974DC2" w14:textId="77777777" w:rsidR="00C300B8" w:rsidRPr="001B6122" w:rsidRDefault="00C300B8" w:rsidP="00A5474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1B6122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化学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8EBAC3" w14:textId="77777777" w:rsidR="00C300B8" w:rsidRPr="001B6122" w:rsidRDefault="00C300B8" w:rsidP="00A5474A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1B6122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气体成分分析仪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9F868D" w14:textId="77777777" w:rsidR="00C300B8" w:rsidRPr="001B6122" w:rsidRDefault="00C300B8" w:rsidP="00A5474A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1B6122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JJG1105 氨气检测仪检定规程</w:t>
            </w:r>
            <w:r w:rsidRPr="001B6122">
              <w:rPr>
                <w:rFonts w:ascii="Tahoma" w:hAnsi="Tahoma" w:cs="Tahoma"/>
                <w:color w:val="000000" w:themeColor="text1"/>
                <w:kern w:val="0"/>
                <w:sz w:val="22"/>
                <w:szCs w:val="22"/>
              </w:rPr>
              <w:t xml:space="preserve"> </w:t>
            </w:r>
          </w:p>
        </w:tc>
      </w:tr>
      <w:tr w:rsidR="00C300B8" w14:paraId="04025B41" w14:textId="77777777" w:rsidTr="00A5474A">
        <w:trPr>
          <w:trHeight w:val="423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138963B" w14:textId="77777777" w:rsidR="00C300B8" w:rsidRPr="001B6122" w:rsidRDefault="00C300B8" w:rsidP="00A5474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7E0F0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7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E824A3" w14:textId="77777777" w:rsidR="00C300B8" w:rsidRPr="001B6122" w:rsidRDefault="00C300B8" w:rsidP="00A5474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1B6122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化学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D23477" w14:textId="77777777" w:rsidR="00C300B8" w:rsidRPr="001B6122" w:rsidRDefault="00C300B8" w:rsidP="00A5474A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1B6122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示差扫描热量计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1339C5D" w14:textId="77777777" w:rsidR="00C300B8" w:rsidRPr="001B6122" w:rsidRDefault="00C300B8" w:rsidP="00A5474A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1B6122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JJG936-2012《示差扫描热量计检定规程》</w:t>
            </w:r>
          </w:p>
        </w:tc>
      </w:tr>
      <w:tr w:rsidR="00C300B8" w14:paraId="68285B0F" w14:textId="77777777" w:rsidTr="00A5474A">
        <w:trPr>
          <w:trHeight w:val="557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9737A51" w14:textId="77777777" w:rsidR="00C300B8" w:rsidRPr="001B6122" w:rsidRDefault="00C300B8" w:rsidP="00A5474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7E0F0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8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E286DFD" w14:textId="77777777" w:rsidR="00C300B8" w:rsidRPr="001B6122" w:rsidRDefault="00C300B8" w:rsidP="00A5474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1B6122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化学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10405A" w14:textId="77777777" w:rsidR="00C300B8" w:rsidRPr="001B6122" w:rsidRDefault="00C300B8" w:rsidP="00A5474A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1B6122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液相色谱仪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819470" w14:textId="77777777" w:rsidR="00C300B8" w:rsidRPr="001B6122" w:rsidRDefault="00C300B8" w:rsidP="00A5474A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:highlight w:val="yellow"/>
              </w:rPr>
            </w:pPr>
            <w:r w:rsidRPr="00C25CCE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JJG705-2014《液相色谱仪检定规程》</w:t>
            </w:r>
          </w:p>
        </w:tc>
      </w:tr>
      <w:tr w:rsidR="00C300B8" w14:paraId="27B2074D" w14:textId="77777777" w:rsidTr="00A5474A">
        <w:trPr>
          <w:trHeight w:val="551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F3A4E80" w14:textId="77777777" w:rsidR="00C300B8" w:rsidRPr="001B6122" w:rsidRDefault="00C300B8" w:rsidP="00A5474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7E0F0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9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E26E9A" w14:textId="77777777" w:rsidR="00C300B8" w:rsidRPr="001B6122" w:rsidRDefault="00C300B8" w:rsidP="00A5474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1B6122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化学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B9C537" w14:textId="77777777" w:rsidR="00C300B8" w:rsidRPr="001B6122" w:rsidRDefault="00C300B8" w:rsidP="00A5474A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1B6122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卡尔·费休容量法水分测定仪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CF9C75" w14:textId="77777777" w:rsidR="00C300B8" w:rsidRPr="001B6122" w:rsidRDefault="00C300B8" w:rsidP="00A5474A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1B6122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JJG1154-2018《卡尔·费休容量法水分测定仪检定规程》</w:t>
            </w:r>
          </w:p>
        </w:tc>
      </w:tr>
      <w:tr w:rsidR="00C300B8" w14:paraId="5045B54F" w14:textId="77777777" w:rsidTr="00A5474A">
        <w:trPr>
          <w:trHeight w:val="433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CEE3CB" w14:textId="77777777" w:rsidR="00C300B8" w:rsidRPr="001B6122" w:rsidRDefault="00C300B8" w:rsidP="00A5474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7E0F0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10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305E63E" w14:textId="77777777" w:rsidR="00C300B8" w:rsidRPr="001B6122" w:rsidRDefault="00C300B8" w:rsidP="00A5474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1B6122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化学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5ED055" w14:textId="77777777" w:rsidR="00C300B8" w:rsidRPr="001B6122" w:rsidRDefault="00C300B8" w:rsidP="00A5474A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1B6122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酶</w:t>
            </w:r>
            <w:proofErr w:type="gramStart"/>
            <w:r w:rsidRPr="001B6122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标分析</w:t>
            </w:r>
            <w:proofErr w:type="gramEnd"/>
            <w:r w:rsidRPr="001B6122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仪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46B37B9" w14:textId="77777777" w:rsidR="00C300B8" w:rsidRPr="001B6122" w:rsidRDefault="00C300B8" w:rsidP="00A5474A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1B6122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JJG861-2007《酶标分析仪检定规程》</w:t>
            </w:r>
          </w:p>
        </w:tc>
      </w:tr>
      <w:tr w:rsidR="00C300B8" w14:paraId="122B1076" w14:textId="77777777" w:rsidTr="00A5474A">
        <w:trPr>
          <w:trHeight w:val="539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497058" w14:textId="77777777" w:rsidR="00C300B8" w:rsidRPr="001B6122" w:rsidRDefault="00C300B8" w:rsidP="00A5474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7E0F0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11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5678EE0" w14:textId="77777777" w:rsidR="00C300B8" w:rsidRPr="001B6122" w:rsidRDefault="00C300B8" w:rsidP="00A5474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1B6122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化学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E0F5FA" w14:textId="77777777" w:rsidR="00C300B8" w:rsidRPr="001B6122" w:rsidRDefault="00C300B8" w:rsidP="00A5474A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1B6122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气体成分分析仪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49400E" w14:textId="77777777" w:rsidR="00C300B8" w:rsidRPr="001B6122" w:rsidRDefault="00C300B8" w:rsidP="00A5474A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1B6122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JJG968 烟气分析仪检定规程</w:t>
            </w:r>
            <w:r w:rsidRPr="001B6122">
              <w:rPr>
                <w:rFonts w:ascii="Tahoma" w:hAnsi="Tahoma" w:cs="Tahoma"/>
                <w:color w:val="000000" w:themeColor="text1"/>
                <w:kern w:val="0"/>
                <w:sz w:val="22"/>
                <w:szCs w:val="22"/>
              </w:rPr>
              <w:t xml:space="preserve"> </w:t>
            </w:r>
          </w:p>
        </w:tc>
      </w:tr>
      <w:tr w:rsidR="00C300B8" w14:paraId="1B15ED74" w14:textId="77777777" w:rsidTr="00A5474A">
        <w:trPr>
          <w:trHeight w:val="419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233B43" w14:textId="77777777" w:rsidR="00C300B8" w:rsidRPr="001B6122" w:rsidRDefault="00C300B8" w:rsidP="00A5474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7E0F0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12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7A53C3F" w14:textId="77777777" w:rsidR="00C300B8" w:rsidRPr="001B6122" w:rsidRDefault="00C300B8" w:rsidP="00A5474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1B6122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化学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90544F6" w14:textId="77777777" w:rsidR="00C300B8" w:rsidRPr="001B6122" w:rsidRDefault="00C300B8" w:rsidP="00A5474A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1B6122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尘埃与颗粒测量 粉尘烟尘测量仪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A333F72" w14:textId="77777777" w:rsidR="00C300B8" w:rsidRPr="001B6122" w:rsidRDefault="00C300B8" w:rsidP="00A5474A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1B6122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JJG943 总悬浮颗粒物采样器</w:t>
            </w:r>
            <w:r w:rsidRPr="001B6122">
              <w:rPr>
                <w:rFonts w:ascii="Tahoma" w:hAnsi="Tahoma" w:cs="Tahoma"/>
                <w:color w:val="000000" w:themeColor="text1"/>
                <w:kern w:val="0"/>
                <w:sz w:val="22"/>
                <w:szCs w:val="22"/>
              </w:rPr>
              <w:t xml:space="preserve"> </w:t>
            </w:r>
          </w:p>
        </w:tc>
      </w:tr>
      <w:tr w:rsidR="00C300B8" w14:paraId="1667E4F6" w14:textId="77777777" w:rsidTr="00A5474A">
        <w:trPr>
          <w:trHeight w:val="424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434A7E" w14:textId="77777777" w:rsidR="00C300B8" w:rsidRPr="001B6122" w:rsidRDefault="00C300B8" w:rsidP="00A5474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7E0F0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13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78D84F6" w14:textId="77777777" w:rsidR="00C300B8" w:rsidRPr="001B6122" w:rsidRDefault="00C300B8" w:rsidP="00A5474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1B6122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化学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32AC41" w14:textId="77777777" w:rsidR="00C300B8" w:rsidRPr="001B6122" w:rsidRDefault="00C300B8" w:rsidP="00A5474A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1B6122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尘埃与颗粒测量 粉尘烟尘测量仪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07201D" w14:textId="77777777" w:rsidR="00C300B8" w:rsidRPr="001B6122" w:rsidRDefault="00C300B8" w:rsidP="00A5474A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1B6122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JJG680 烟尘采样器检定规程</w:t>
            </w:r>
            <w:r w:rsidRPr="001B6122">
              <w:rPr>
                <w:rFonts w:ascii="Tahoma" w:hAnsi="Tahoma" w:cs="Tahoma"/>
                <w:color w:val="000000" w:themeColor="text1"/>
                <w:kern w:val="0"/>
                <w:sz w:val="22"/>
                <w:szCs w:val="22"/>
              </w:rPr>
              <w:t xml:space="preserve"> </w:t>
            </w:r>
          </w:p>
        </w:tc>
      </w:tr>
      <w:tr w:rsidR="00C300B8" w14:paraId="60E9E00B" w14:textId="77777777" w:rsidTr="00A5474A">
        <w:trPr>
          <w:trHeight w:val="416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AC75E8D" w14:textId="77777777" w:rsidR="00C300B8" w:rsidRPr="001B6122" w:rsidRDefault="00C300B8" w:rsidP="00A5474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7E0F0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14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830F01" w14:textId="77777777" w:rsidR="00C300B8" w:rsidRPr="001B6122" w:rsidRDefault="00C300B8" w:rsidP="00A5474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1B6122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化学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7E373A6" w14:textId="77777777" w:rsidR="00C300B8" w:rsidRPr="001B6122" w:rsidRDefault="00C300B8" w:rsidP="00A5474A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1B6122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尘埃与颗粒测量 粉尘烟尘测量仪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D8A2CA" w14:textId="77777777" w:rsidR="00C300B8" w:rsidRPr="001B6122" w:rsidRDefault="00C300B8" w:rsidP="00A5474A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1B6122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JJG520 粉尘采样器检定规程</w:t>
            </w:r>
          </w:p>
        </w:tc>
      </w:tr>
      <w:tr w:rsidR="00C300B8" w14:paraId="4083BA36" w14:textId="77777777" w:rsidTr="00A5474A">
        <w:trPr>
          <w:trHeight w:val="409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744FCD6" w14:textId="77777777" w:rsidR="00C300B8" w:rsidRPr="001B6122" w:rsidRDefault="00C300B8" w:rsidP="00A5474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7E0F0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15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CA4545D" w14:textId="77777777" w:rsidR="00C300B8" w:rsidRPr="001B6122" w:rsidRDefault="00C300B8" w:rsidP="00A5474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1B6122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化学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455D95" w14:textId="77777777" w:rsidR="00C300B8" w:rsidRPr="001B6122" w:rsidRDefault="00C300B8" w:rsidP="00A5474A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1B6122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尘埃与颗粒测量 粉尘烟尘测量仪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B240940" w14:textId="77777777" w:rsidR="00C300B8" w:rsidRPr="001B6122" w:rsidRDefault="00C300B8" w:rsidP="00A5474A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1B6122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 xml:space="preserve">JJG956 大气采样器检定规程 </w:t>
            </w:r>
          </w:p>
        </w:tc>
      </w:tr>
      <w:tr w:rsidR="00C300B8" w14:paraId="799ECC26" w14:textId="77777777" w:rsidTr="00A5474A">
        <w:trPr>
          <w:trHeight w:val="415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88B7AEB" w14:textId="77777777" w:rsidR="00C300B8" w:rsidRPr="001B6122" w:rsidRDefault="00C300B8" w:rsidP="00A5474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7E0F0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16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9F73FEB" w14:textId="77777777" w:rsidR="00C300B8" w:rsidRPr="001B6122" w:rsidRDefault="00C300B8" w:rsidP="00A5474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1B6122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化学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D5BFD33" w14:textId="77777777" w:rsidR="00C300B8" w:rsidRPr="001B6122" w:rsidRDefault="00C300B8" w:rsidP="00A5474A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1B6122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水中有机物测定仪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D0D7DC5" w14:textId="77777777" w:rsidR="00C300B8" w:rsidRPr="001B6122" w:rsidRDefault="00C300B8" w:rsidP="00A5474A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1B6122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JJG950 水中油分浓度分析仪</w:t>
            </w:r>
          </w:p>
        </w:tc>
      </w:tr>
      <w:tr w:rsidR="00C300B8" w14:paraId="5330EEAF" w14:textId="77777777" w:rsidTr="00A5474A">
        <w:trPr>
          <w:trHeight w:val="406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0AC8FC" w14:textId="77777777" w:rsidR="00C300B8" w:rsidRPr="001B6122" w:rsidRDefault="00C300B8" w:rsidP="00A5474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7E0F0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17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CD5D11" w14:textId="77777777" w:rsidR="00C300B8" w:rsidRPr="001B6122" w:rsidRDefault="00C300B8" w:rsidP="00A5474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1B6122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化学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5780FC4" w14:textId="77777777" w:rsidR="00C300B8" w:rsidRPr="001B6122" w:rsidRDefault="00C300B8" w:rsidP="00A5474A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1B6122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浊度计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A01D40E" w14:textId="77777777" w:rsidR="00C300B8" w:rsidRPr="001B6122" w:rsidRDefault="00C300B8" w:rsidP="00A5474A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1B6122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JJG880-2006《浊度计检定规程》</w:t>
            </w:r>
          </w:p>
        </w:tc>
      </w:tr>
      <w:tr w:rsidR="00C300B8" w14:paraId="3D2BDAC8" w14:textId="77777777" w:rsidTr="00A5474A">
        <w:trPr>
          <w:trHeight w:val="426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7418200" w14:textId="77777777" w:rsidR="00C300B8" w:rsidRPr="001B6122" w:rsidRDefault="00C300B8" w:rsidP="00A5474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7E0F0B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18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724E5FC" w14:textId="77777777" w:rsidR="00C300B8" w:rsidRPr="001B6122" w:rsidRDefault="00C300B8" w:rsidP="00A5474A">
            <w:pPr>
              <w:widowControl/>
              <w:jc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1B6122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化学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D97BFEC" w14:textId="77777777" w:rsidR="00C300B8" w:rsidRPr="001B6122" w:rsidRDefault="00C300B8" w:rsidP="00A5474A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1B6122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旋转黏度计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AAB698" w14:textId="77777777" w:rsidR="00C300B8" w:rsidRPr="001B6122" w:rsidRDefault="00C300B8" w:rsidP="00A5474A">
            <w:pPr>
              <w:widowControl/>
              <w:jc w:val="left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</w:rPr>
            </w:pPr>
            <w:r w:rsidRPr="001B6122">
              <w:rPr>
                <w:rFonts w:ascii="宋体" w:hAnsi="宋体" w:cs="宋体" w:hint="eastAsia"/>
                <w:color w:val="000000" w:themeColor="text1"/>
                <w:kern w:val="0"/>
                <w:sz w:val="22"/>
                <w:szCs w:val="22"/>
              </w:rPr>
              <w:t>JJG1002-2005《旋转黏度计检定规程》</w:t>
            </w:r>
          </w:p>
        </w:tc>
      </w:tr>
    </w:tbl>
    <w:p w14:paraId="56750458" w14:textId="77777777" w:rsidR="00C300B8" w:rsidRDefault="00C300B8" w:rsidP="00C300B8">
      <w:pPr>
        <w:widowControl/>
        <w:spacing w:line="360" w:lineRule="auto"/>
        <w:jc w:val="left"/>
        <w:rPr>
          <w:color w:val="FF0000"/>
          <w:sz w:val="22"/>
          <w:szCs w:val="28"/>
        </w:rPr>
      </w:pPr>
    </w:p>
    <w:p w14:paraId="62348E11" w14:textId="77777777" w:rsidR="00C300B8" w:rsidRDefault="00C300B8" w:rsidP="00C300B8">
      <w:pPr>
        <w:widowControl/>
        <w:jc w:val="left"/>
        <w:rPr>
          <w:color w:val="FF0000"/>
          <w:sz w:val="22"/>
          <w:szCs w:val="28"/>
        </w:rPr>
      </w:pPr>
      <w:r>
        <w:rPr>
          <w:color w:val="FF0000"/>
          <w:sz w:val="22"/>
          <w:szCs w:val="28"/>
        </w:rPr>
        <w:br w:type="page"/>
      </w:r>
    </w:p>
    <w:p w14:paraId="0813F66D" w14:textId="625BB426" w:rsidR="00C300B8" w:rsidRPr="00C300B8" w:rsidRDefault="00C300B8" w:rsidP="00C300B8">
      <w:pPr>
        <w:spacing w:beforeLines="50" w:before="156" w:afterLines="50" w:after="156" w:line="560" w:lineRule="exact"/>
        <w:rPr>
          <w:rFonts w:asciiTheme="majorEastAsia" w:eastAsiaTheme="majorEastAsia" w:hAnsiTheme="majorEastAsia"/>
          <w:b/>
          <w:color w:val="000000" w:themeColor="text1"/>
          <w:sz w:val="32"/>
          <w:szCs w:val="32"/>
        </w:rPr>
      </w:pPr>
      <w:bookmarkStart w:id="0" w:name="_Hlk59652504"/>
      <w:r w:rsidRPr="00C300B8">
        <w:rPr>
          <w:rFonts w:hint="eastAsia"/>
          <w:color w:val="000000" w:themeColor="text1"/>
          <w:sz w:val="28"/>
          <w:szCs w:val="36"/>
        </w:rPr>
        <w:lastRenderedPageBreak/>
        <w:t>附件</w:t>
      </w:r>
      <w:r w:rsidRPr="00C300B8">
        <w:rPr>
          <w:color w:val="000000" w:themeColor="text1"/>
          <w:sz w:val="28"/>
          <w:szCs w:val="36"/>
        </w:rPr>
        <w:t>2</w:t>
      </w:r>
      <w:r w:rsidRPr="00C300B8">
        <w:rPr>
          <w:rFonts w:hint="eastAsia"/>
          <w:color w:val="000000" w:themeColor="text1"/>
          <w:sz w:val="28"/>
          <w:szCs w:val="36"/>
        </w:rPr>
        <w:t xml:space="preserve"> </w:t>
      </w:r>
      <w:r w:rsidRPr="00FA7C89">
        <w:rPr>
          <w:rFonts w:asciiTheme="majorEastAsia" w:eastAsiaTheme="majorEastAsia" w:hAnsiTheme="majorEastAsia" w:hint="eastAsia"/>
          <w:bCs/>
          <w:color w:val="FF0000"/>
          <w:sz w:val="32"/>
          <w:szCs w:val="32"/>
        </w:rPr>
        <w:t xml:space="preserve"> </w:t>
      </w:r>
      <w:r>
        <w:rPr>
          <w:rFonts w:asciiTheme="majorEastAsia" w:eastAsiaTheme="majorEastAsia" w:hAnsiTheme="majorEastAsia"/>
          <w:bCs/>
          <w:color w:val="FF0000"/>
          <w:sz w:val="32"/>
          <w:szCs w:val="32"/>
        </w:rPr>
        <w:t xml:space="preserve"> </w:t>
      </w:r>
      <w:r w:rsidRPr="00FA7C89">
        <w:rPr>
          <w:rFonts w:asciiTheme="majorEastAsia" w:eastAsiaTheme="majorEastAsia" w:hAnsiTheme="majorEastAsia" w:hint="eastAsia"/>
          <w:bCs/>
          <w:color w:val="FF0000"/>
          <w:sz w:val="32"/>
          <w:szCs w:val="32"/>
        </w:rPr>
        <w:t xml:space="preserve">   </w:t>
      </w:r>
      <w:r>
        <w:rPr>
          <w:rFonts w:asciiTheme="majorEastAsia" w:eastAsiaTheme="majorEastAsia" w:hAnsiTheme="majorEastAsia"/>
          <w:bCs/>
          <w:color w:val="FF0000"/>
          <w:sz w:val="32"/>
          <w:szCs w:val="32"/>
        </w:rPr>
        <w:t xml:space="preserve">    </w:t>
      </w:r>
      <w:r w:rsidRPr="00FA7C89">
        <w:rPr>
          <w:rFonts w:asciiTheme="majorEastAsia" w:eastAsiaTheme="majorEastAsia" w:hAnsiTheme="majorEastAsia" w:hint="eastAsia"/>
          <w:bCs/>
          <w:color w:val="FF0000"/>
          <w:sz w:val="32"/>
          <w:szCs w:val="32"/>
        </w:rPr>
        <w:t xml:space="preserve">  </w:t>
      </w:r>
      <w:r w:rsidRPr="00FA7C89">
        <w:rPr>
          <w:rFonts w:asciiTheme="majorEastAsia" w:eastAsiaTheme="majorEastAsia" w:hAnsiTheme="majorEastAsia" w:hint="eastAsia"/>
          <w:b/>
          <w:color w:val="000000" w:themeColor="text1"/>
          <w:sz w:val="32"/>
          <w:szCs w:val="32"/>
        </w:rPr>
        <w:t>计量检定</w:t>
      </w:r>
      <w:r>
        <w:rPr>
          <w:rFonts w:asciiTheme="majorEastAsia" w:eastAsiaTheme="majorEastAsia" w:hAnsiTheme="majorEastAsia" w:hint="eastAsia"/>
          <w:b/>
          <w:color w:val="000000" w:themeColor="text1"/>
          <w:sz w:val="32"/>
          <w:szCs w:val="32"/>
        </w:rPr>
        <w:t>人</w:t>
      </w:r>
      <w:r w:rsidRPr="00FA7C89">
        <w:rPr>
          <w:rFonts w:asciiTheme="majorEastAsia" w:eastAsiaTheme="majorEastAsia" w:hAnsiTheme="majorEastAsia" w:hint="eastAsia"/>
          <w:b/>
          <w:color w:val="000000" w:themeColor="text1"/>
          <w:sz w:val="32"/>
          <w:szCs w:val="32"/>
        </w:rPr>
        <w:t>员培训班</w:t>
      </w:r>
      <w:bookmarkEnd w:id="0"/>
      <w:r w:rsidRPr="00FA7C89">
        <w:rPr>
          <w:rFonts w:asciiTheme="majorEastAsia" w:eastAsiaTheme="majorEastAsia" w:hAnsiTheme="majorEastAsia" w:hint="eastAsia"/>
          <w:b/>
          <w:color w:val="000000" w:themeColor="text1"/>
          <w:sz w:val="32"/>
          <w:szCs w:val="32"/>
        </w:rPr>
        <w:t>报名回执表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1298"/>
        <w:gridCol w:w="992"/>
        <w:gridCol w:w="1862"/>
        <w:gridCol w:w="973"/>
        <w:gridCol w:w="1560"/>
        <w:gridCol w:w="1701"/>
        <w:gridCol w:w="1134"/>
      </w:tblGrid>
      <w:tr w:rsidR="00C300B8" w:rsidRPr="00CF4902" w14:paraId="44B92857" w14:textId="77777777" w:rsidTr="00A5474A">
        <w:trPr>
          <w:jc w:val="center"/>
        </w:trPr>
        <w:tc>
          <w:tcPr>
            <w:tcW w:w="1838" w:type="dxa"/>
            <w:gridSpan w:val="2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140DE9AE" w14:textId="77777777" w:rsidR="00C300B8" w:rsidRDefault="00C300B8" w:rsidP="00A5474A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CF4902">
              <w:rPr>
                <w:rFonts w:ascii="仿宋" w:eastAsia="仿宋" w:hAnsi="仿宋" w:cs="宋体"/>
                <w:bCs/>
                <w:kern w:val="0"/>
                <w:sz w:val="24"/>
              </w:rPr>
              <w:t>单位名称</w:t>
            </w:r>
          </w:p>
          <w:p w14:paraId="74CA64A4" w14:textId="77777777" w:rsidR="00C300B8" w:rsidRPr="00CF4902" w:rsidRDefault="00C300B8" w:rsidP="00A5474A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CF4902">
              <w:rPr>
                <w:rFonts w:ascii="仿宋" w:eastAsia="仿宋" w:hAnsi="仿宋" w:cs="宋体"/>
                <w:bCs/>
                <w:kern w:val="0"/>
                <w:sz w:val="24"/>
              </w:rPr>
              <w:t>（证书用）</w:t>
            </w:r>
          </w:p>
        </w:tc>
        <w:tc>
          <w:tcPr>
            <w:tcW w:w="8222" w:type="dxa"/>
            <w:gridSpan w:val="6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1383DCC5" w14:textId="7CB83DE6" w:rsidR="00C300B8" w:rsidRPr="00CF4902" w:rsidRDefault="00C52403" w:rsidP="00A5474A">
            <w:pPr>
              <w:spacing w:line="0" w:lineRule="atLeast"/>
              <w:ind w:firstLineChars="94" w:firstLine="226"/>
              <w:jc w:val="center"/>
              <w:rPr>
                <w:rFonts w:ascii="Calibri" w:eastAsia="仿宋" w:hAnsi="Calibri" w:cs="Calibri"/>
                <w:bCs/>
                <w:kern w:val="0"/>
                <w:sz w:val="24"/>
              </w:rPr>
            </w:pPr>
            <w:r>
              <w:rPr>
                <w:rFonts w:ascii="Calibri" w:eastAsia="仿宋" w:hAnsi="Calibri" w:cs="Calibri" w:hint="eastAsia"/>
                <w:bCs/>
                <w:kern w:val="0"/>
                <w:sz w:val="24"/>
              </w:rPr>
              <w:t xml:space="preserve"> </w:t>
            </w:r>
          </w:p>
        </w:tc>
      </w:tr>
      <w:tr w:rsidR="00C300B8" w:rsidRPr="00CF4902" w14:paraId="6FEA55BC" w14:textId="77777777" w:rsidTr="00A5474A">
        <w:trPr>
          <w:trHeight w:val="829"/>
          <w:jc w:val="center"/>
        </w:trPr>
        <w:tc>
          <w:tcPr>
            <w:tcW w:w="1838" w:type="dxa"/>
            <w:gridSpan w:val="2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0E4D62FB" w14:textId="77777777" w:rsidR="00C300B8" w:rsidRPr="00DB5857" w:rsidRDefault="00C300B8" w:rsidP="00A5474A">
            <w:pPr>
              <w:spacing w:line="0" w:lineRule="atLeast"/>
              <w:rPr>
                <w:rFonts w:ascii="仿宋" w:eastAsia="仿宋" w:hAnsi="仿宋" w:cs="宋体"/>
                <w:bCs/>
                <w:spacing w:val="-12"/>
                <w:kern w:val="0"/>
                <w:sz w:val="24"/>
              </w:rPr>
            </w:pPr>
            <w:r w:rsidRPr="00DB5857">
              <w:rPr>
                <w:rFonts w:ascii="仿宋" w:eastAsia="仿宋" w:hAnsi="仿宋" w:cs="宋体"/>
                <w:bCs/>
                <w:spacing w:val="-12"/>
                <w:kern w:val="0"/>
                <w:sz w:val="24"/>
              </w:rPr>
              <w:t>通讯地址（邮寄发票使用）</w:t>
            </w:r>
          </w:p>
        </w:tc>
        <w:tc>
          <w:tcPr>
            <w:tcW w:w="8222" w:type="dxa"/>
            <w:gridSpan w:val="6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49DAF4B3" w14:textId="7CCE581E" w:rsidR="00C300B8" w:rsidRPr="00CF4902" w:rsidRDefault="00C52403" w:rsidP="00A5474A">
            <w:pPr>
              <w:spacing w:line="0" w:lineRule="atLeast"/>
              <w:ind w:firstLineChars="94" w:firstLine="226"/>
              <w:jc w:val="center"/>
              <w:rPr>
                <w:rFonts w:ascii="Calibri" w:eastAsia="仿宋" w:hAnsi="Calibri" w:cs="Calibri"/>
                <w:bCs/>
                <w:kern w:val="0"/>
                <w:sz w:val="24"/>
              </w:rPr>
            </w:pPr>
            <w:r>
              <w:rPr>
                <w:rFonts w:ascii="Calibri" w:eastAsia="仿宋" w:hAnsi="Calibri" w:cs="Calibri" w:hint="eastAsia"/>
                <w:bCs/>
                <w:kern w:val="0"/>
                <w:sz w:val="24"/>
              </w:rPr>
              <w:t xml:space="preserve"> </w:t>
            </w:r>
          </w:p>
        </w:tc>
      </w:tr>
      <w:tr w:rsidR="00C300B8" w:rsidRPr="00CF4902" w14:paraId="391DF1FF" w14:textId="77777777" w:rsidTr="00A5474A">
        <w:trPr>
          <w:trHeight w:val="543"/>
          <w:jc w:val="center"/>
        </w:trPr>
        <w:tc>
          <w:tcPr>
            <w:tcW w:w="540" w:type="dxa"/>
            <w:vMerge w:val="restart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0BE7FDEB" w14:textId="77777777" w:rsidR="00C300B8" w:rsidRPr="00CF4902" w:rsidRDefault="00C300B8" w:rsidP="00A5474A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CF4902">
              <w:rPr>
                <w:rFonts w:ascii="仿宋" w:eastAsia="仿宋" w:hAnsi="仿宋" w:cs="宋体"/>
                <w:bCs/>
                <w:kern w:val="0"/>
                <w:sz w:val="24"/>
              </w:rPr>
              <w:t>参训人员</w:t>
            </w:r>
          </w:p>
        </w:tc>
        <w:tc>
          <w:tcPr>
            <w:tcW w:w="1298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5E04D425" w14:textId="77777777" w:rsidR="00C300B8" w:rsidRPr="00CF4902" w:rsidRDefault="00C300B8" w:rsidP="00A5474A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CF4902">
              <w:rPr>
                <w:rFonts w:ascii="仿宋" w:eastAsia="仿宋" w:hAnsi="仿宋" w:cs="宋体"/>
                <w:bCs/>
                <w:kern w:val="0"/>
                <w:sz w:val="24"/>
              </w:rPr>
              <w:t>姓名</w:t>
            </w:r>
          </w:p>
        </w:tc>
        <w:tc>
          <w:tcPr>
            <w:tcW w:w="992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7A4B7CFC" w14:textId="77777777" w:rsidR="00C300B8" w:rsidRPr="00CF4902" w:rsidRDefault="00C300B8" w:rsidP="00A5474A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CF4902">
              <w:rPr>
                <w:rFonts w:ascii="仿宋" w:eastAsia="仿宋" w:hAnsi="仿宋" w:cs="宋体"/>
                <w:bCs/>
                <w:kern w:val="0"/>
                <w:sz w:val="24"/>
              </w:rPr>
              <w:t>性别</w:t>
            </w:r>
          </w:p>
        </w:tc>
        <w:tc>
          <w:tcPr>
            <w:tcW w:w="1862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3D06BED1" w14:textId="77777777" w:rsidR="00C300B8" w:rsidRPr="00CF4902" w:rsidRDefault="00C300B8" w:rsidP="00A5474A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CF4902">
              <w:rPr>
                <w:rFonts w:ascii="仿宋" w:eastAsia="仿宋" w:hAnsi="仿宋" w:cs="宋体"/>
                <w:bCs/>
                <w:kern w:val="0"/>
                <w:sz w:val="24"/>
              </w:rPr>
              <w:t>身份证号</w:t>
            </w: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/>
                <w:bCs/>
                <w:kern w:val="0"/>
                <w:sz w:val="24"/>
              </w:rPr>
              <w:t xml:space="preserve"> </w:t>
            </w:r>
            <w:r w:rsidRPr="00CF4902">
              <w:rPr>
                <w:rFonts w:ascii="仿宋" w:eastAsia="仿宋" w:hAnsi="仿宋" w:cs="宋体"/>
                <w:bCs/>
                <w:kern w:val="0"/>
                <w:sz w:val="24"/>
              </w:rPr>
              <w:t>（证书用）</w:t>
            </w:r>
          </w:p>
        </w:tc>
        <w:tc>
          <w:tcPr>
            <w:tcW w:w="973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46D327B9" w14:textId="77777777" w:rsidR="00C300B8" w:rsidRPr="00CF4902" w:rsidRDefault="00C300B8" w:rsidP="00A5474A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CF4902">
              <w:rPr>
                <w:rFonts w:ascii="仿宋" w:eastAsia="仿宋" w:hAnsi="仿宋" w:cs="宋体"/>
                <w:bCs/>
                <w:kern w:val="0"/>
                <w:sz w:val="24"/>
              </w:rPr>
              <w:t>职务/职称</w:t>
            </w:r>
          </w:p>
        </w:tc>
        <w:tc>
          <w:tcPr>
            <w:tcW w:w="1560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2DA7CF35" w14:textId="77777777" w:rsidR="00C300B8" w:rsidRPr="00CF4902" w:rsidRDefault="00C300B8" w:rsidP="00A5474A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CF4902">
              <w:rPr>
                <w:rFonts w:ascii="仿宋" w:eastAsia="仿宋" w:hAnsi="仿宋" w:cs="宋体"/>
                <w:bCs/>
                <w:kern w:val="0"/>
                <w:sz w:val="24"/>
              </w:rPr>
              <w:t>手 机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19C4E66B" w14:textId="77777777" w:rsidR="00C300B8" w:rsidRPr="00CF4902" w:rsidRDefault="00C300B8" w:rsidP="00A5474A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CF4902">
              <w:rPr>
                <w:rFonts w:ascii="仿宋" w:eastAsia="仿宋" w:hAnsi="仿宋" w:cs="宋体"/>
                <w:bCs/>
                <w:kern w:val="0"/>
                <w:sz w:val="24"/>
              </w:rPr>
              <w:t>电子邮箱</w:t>
            </w:r>
          </w:p>
        </w:tc>
        <w:tc>
          <w:tcPr>
            <w:tcW w:w="1134" w:type="dxa"/>
            <w:vAlign w:val="center"/>
          </w:tcPr>
          <w:p w14:paraId="31C85942" w14:textId="77777777" w:rsidR="00C300B8" w:rsidRDefault="00C300B8" w:rsidP="00A5474A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住宿</w:t>
            </w:r>
          </w:p>
          <w:p w14:paraId="6E151044" w14:textId="77777777" w:rsidR="00C300B8" w:rsidRPr="00CF4902" w:rsidRDefault="00C300B8" w:rsidP="00A5474A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（合住、单住）</w:t>
            </w:r>
          </w:p>
        </w:tc>
      </w:tr>
      <w:tr w:rsidR="00C300B8" w:rsidRPr="00CF4902" w14:paraId="65B6E38D" w14:textId="77777777" w:rsidTr="00A5474A">
        <w:trPr>
          <w:jc w:val="center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14:paraId="4CD98FB0" w14:textId="77777777" w:rsidR="00C300B8" w:rsidRPr="00CF4902" w:rsidRDefault="00C300B8" w:rsidP="00A5474A">
            <w:pPr>
              <w:spacing w:line="0" w:lineRule="atLeast"/>
              <w:ind w:firstLineChars="94" w:firstLine="226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298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516A3ACA" w14:textId="77777777" w:rsidR="00C300B8" w:rsidRPr="00CF4902" w:rsidRDefault="00C300B8" w:rsidP="00A5474A">
            <w:pPr>
              <w:spacing w:line="0" w:lineRule="atLeast"/>
              <w:ind w:leftChars="-93" w:left="-195" w:rightChars="-60" w:right="-126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735E27C7" w14:textId="77777777" w:rsidR="00C300B8" w:rsidRPr="00CF4902" w:rsidRDefault="00C300B8" w:rsidP="00A5474A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862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7E28F9AC" w14:textId="77777777" w:rsidR="00C300B8" w:rsidRPr="00CF4902" w:rsidRDefault="00C300B8" w:rsidP="00A5474A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973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04FF2968" w14:textId="77777777" w:rsidR="00C300B8" w:rsidRPr="00CF4902" w:rsidRDefault="00C300B8" w:rsidP="00A5474A">
            <w:pPr>
              <w:spacing w:line="0" w:lineRule="atLeast"/>
              <w:ind w:leftChars="-71" w:left="-149" w:rightChars="-50" w:right="-105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560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4BE4403D" w14:textId="77777777" w:rsidR="00C300B8" w:rsidRPr="00CF4902" w:rsidRDefault="00C300B8" w:rsidP="00A5474A">
            <w:pPr>
              <w:spacing w:line="0" w:lineRule="atLeast"/>
              <w:ind w:leftChars="-58" w:left="-122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0E814C9D" w14:textId="77777777" w:rsidR="00C300B8" w:rsidRPr="00CF4902" w:rsidRDefault="00C300B8" w:rsidP="00A5474A">
            <w:pPr>
              <w:spacing w:line="0" w:lineRule="atLeast"/>
              <w:ind w:leftChars="-71" w:left="-149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1164DE75" w14:textId="77777777" w:rsidR="00C300B8" w:rsidRPr="00CF4902" w:rsidRDefault="00C300B8" w:rsidP="00A5474A">
            <w:pPr>
              <w:spacing w:line="0" w:lineRule="atLeast"/>
              <w:rPr>
                <w:rFonts w:ascii="Calibri" w:eastAsia="仿宋" w:hAnsi="Calibri" w:cs="Calibri"/>
                <w:bCs/>
                <w:kern w:val="0"/>
                <w:sz w:val="24"/>
              </w:rPr>
            </w:pPr>
          </w:p>
        </w:tc>
      </w:tr>
      <w:tr w:rsidR="00C300B8" w:rsidRPr="00CF4902" w14:paraId="74A87A37" w14:textId="77777777" w:rsidTr="00A5474A">
        <w:trPr>
          <w:jc w:val="center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14:paraId="34448924" w14:textId="77777777" w:rsidR="00C300B8" w:rsidRPr="00CF4902" w:rsidRDefault="00C300B8" w:rsidP="00A5474A">
            <w:pPr>
              <w:spacing w:line="0" w:lineRule="atLeast"/>
              <w:ind w:firstLineChars="94" w:firstLine="226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298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444DF9A7" w14:textId="77777777" w:rsidR="00C300B8" w:rsidRPr="00CF4902" w:rsidRDefault="00C300B8" w:rsidP="00A5474A">
            <w:pPr>
              <w:spacing w:line="0" w:lineRule="atLeast"/>
              <w:ind w:leftChars="-93" w:left="-195" w:rightChars="-60" w:right="-126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7E6F51C2" w14:textId="77777777" w:rsidR="00C300B8" w:rsidRPr="00CF4902" w:rsidRDefault="00C300B8" w:rsidP="00A5474A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862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0FA0745E" w14:textId="77777777" w:rsidR="00C300B8" w:rsidRPr="00CF4902" w:rsidRDefault="00C300B8" w:rsidP="00A5474A">
            <w:pPr>
              <w:spacing w:line="0" w:lineRule="atLeast"/>
              <w:ind w:leftChars="-9" w:hangingChars="8" w:hanging="19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973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199CFB6A" w14:textId="77777777" w:rsidR="00C300B8" w:rsidRPr="00CF4902" w:rsidRDefault="00C300B8" w:rsidP="00A5474A">
            <w:pPr>
              <w:spacing w:line="0" w:lineRule="atLeast"/>
              <w:ind w:leftChars="-71" w:left="-149" w:rightChars="-50" w:right="-105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560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3665CD00" w14:textId="77777777" w:rsidR="00C300B8" w:rsidRPr="00CF4902" w:rsidRDefault="00C300B8" w:rsidP="00A5474A">
            <w:pPr>
              <w:spacing w:line="0" w:lineRule="atLeast"/>
              <w:ind w:leftChars="-58" w:left="-122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7A765B61" w14:textId="77777777" w:rsidR="00C300B8" w:rsidRPr="00CF4902" w:rsidRDefault="00C300B8" w:rsidP="00A5474A">
            <w:pPr>
              <w:spacing w:line="0" w:lineRule="atLeast"/>
              <w:ind w:leftChars="-71" w:left="-149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99C8509" w14:textId="77777777" w:rsidR="00C300B8" w:rsidRPr="00CF4902" w:rsidRDefault="00C300B8" w:rsidP="00A5474A">
            <w:pPr>
              <w:spacing w:line="0" w:lineRule="atLeast"/>
              <w:rPr>
                <w:rFonts w:ascii="Calibri" w:eastAsia="仿宋" w:hAnsi="Calibri" w:cs="Calibri"/>
                <w:bCs/>
                <w:kern w:val="0"/>
                <w:sz w:val="24"/>
              </w:rPr>
            </w:pPr>
          </w:p>
        </w:tc>
      </w:tr>
      <w:tr w:rsidR="00C300B8" w:rsidRPr="00CF4902" w14:paraId="44EA2198" w14:textId="77777777" w:rsidTr="00A5474A">
        <w:trPr>
          <w:jc w:val="center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14:paraId="7E6588E9" w14:textId="77777777" w:rsidR="00C300B8" w:rsidRPr="00CF4902" w:rsidRDefault="00C300B8" w:rsidP="00A5474A">
            <w:pPr>
              <w:spacing w:line="0" w:lineRule="atLeast"/>
              <w:ind w:firstLineChars="94" w:firstLine="226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298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18425971" w14:textId="77777777" w:rsidR="00C300B8" w:rsidRPr="00CF4902" w:rsidRDefault="00C300B8" w:rsidP="00A5474A">
            <w:pPr>
              <w:spacing w:line="0" w:lineRule="atLeast"/>
              <w:ind w:leftChars="-93" w:left="-195" w:rightChars="-60" w:right="-126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446E1533" w14:textId="77777777" w:rsidR="00C300B8" w:rsidRPr="00CF4902" w:rsidRDefault="00C300B8" w:rsidP="00A5474A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862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4E301480" w14:textId="77777777" w:rsidR="00C300B8" w:rsidRPr="00CF4902" w:rsidRDefault="00C300B8" w:rsidP="00A5474A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973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258F5D93" w14:textId="77777777" w:rsidR="00C300B8" w:rsidRPr="00CF4902" w:rsidRDefault="00C300B8" w:rsidP="00A5474A">
            <w:pPr>
              <w:spacing w:line="0" w:lineRule="atLeast"/>
              <w:ind w:leftChars="-71" w:left="-149" w:rightChars="-50" w:right="-105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560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08059989" w14:textId="77777777" w:rsidR="00C300B8" w:rsidRPr="00CF4902" w:rsidRDefault="00C300B8" w:rsidP="00A5474A">
            <w:pPr>
              <w:spacing w:line="0" w:lineRule="atLeast"/>
              <w:ind w:leftChars="-58" w:left="-122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59DFDB09" w14:textId="77777777" w:rsidR="00C300B8" w:rsidRPr="00CF4902" w:rsidRDefault="00C300B8" w:rsidP="00A5474A">
            <w:pPr>
              <w:spacing w:line="0" w:lineRule="atLeast"/>
              <w:ind w:leftChars="-71" w:left="-149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BE2BFEF" w14:textId="77777777" w:rsidR="00C300B8" w:rsidRPr="00CF4902" w:rsidRDefault="00C300B8" w:rsidP="00A5474A">
            <w:pPr>
              <w:spacing w:line="0" w:lineRule="atLeast"/>
              <w:rPr>
                <w:rFonts w:ascii="Calibri" w:eastAsia="仿宋" w:hAnsi="Calibri" w:cs="Calibri"/>
                <w:bCs/>
                <w:kern w:val="0"/>
                <w:sz w:val="24"/>
              </w:rPr>
            </w:pPr>
          </w:p>
        </w:tc>
      </w:tr>
      <w:tr w:rsidR="00C300B8" w:rsidRPr="00CF4902" w14:paraId="5A5D9D24" w14:textId="77777777" w:rsidTr="00A5474A">
        <w:trPr>
          <w:jc w:val="center"/>
        </w:trPr>
        <w:tc>
          <w:tcPr>
            <w:tcW w:w="540" w:type="dxa"/>
            <w:vMerge/>
            <w:shd w:val="clear" w:color="auto" w:fill="auto"/>
            <w:vAlign w:val="center"/>
            <w:hideMark/>
          </w:tcPr>
          <w:p w14:paraId="6517A21A" w14:textId="77777777" w:rsidR="00C300B8" w:rsidRPr="00CF4902" w:rsidRDefault="00C300B8" w:rsidP="00A5474A">
            <w:pPr>
              <w:spacing w:line="0" w:lineRule="atLeast"/>
              <w:ind w:firstLineChars="94" w:firstLine="226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298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56B2B023" w14:textId="77777777" w:rsidR="00C300B8" w:rsidRPr="00CF4902" w:rsidRDefault="00C300B8" w:rsidP="00A5474A">
            <w:pPr>
              <w:spacing w:line="0" w:lineRule="atLeast"/>
              <w:ind w:leftChars="-93" w:left="-195" w:rightChars="-60" w:right="-126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201C0FC0" w14:textId="77777777" w:rsidR="00C300B8" w:rsidRPr="00CF4902" w:rsidRDefault="00C300B8" w:rsidP="00A5474A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862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6F94F4D7" w14:textId="77777777" w:rsidR="00C300B8" w:rsidRPr="00CF4902" w:rsidRDefault="00C300B8" w:rsidP="00A5474A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973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4081CFDF" w14:textId="77777777" w:rsidR="00C300B8" w:rsidRPr="00CF4902" w:rsidRDefault="00C300B8" w:rsidP="00A5474A">
            <w:pPr>
              <w:spacing w:line="0" w:lineRule="atLeast"/>
              <w:ind w:leftChars="-71" w:left="-149" w:rightChars="-50" w:right="-105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560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4F1069EA" w14:textId="77777777" w:rsidR="00C300B8" w:rsidRPr="00CF4902" w:rsidRDefault="00C300B8" w:rsidP="00A5474A">
            <w:pPr>
              <w:spacing w:line="0" w:lineRule="atLeast"/>
              <w:ind w:leftChars="-58" w:left="-122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43BC0FEC" w14:textId="77777777" w:rsidR="00C300B8" w:rsidRPr="00CF4902" w:rsidRDefault="00C300B8" w:rsidP="00A5474A">
            <w:pPr>
              <w:spacing w:line="0" w:lineRule="atLeast"/>
              <w:ind w:leftChars="-68" w:left="-143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0BBA960" w14:textId="77777777" w:rsidR="00C300B8" w:rsidRPr="00CF4902" w:rsidRDefault="00C300B8" w:rsidP="00A5474A">
            <w:pPr>
              <w:spacing w:line="0" w:lineRule="atLeast"/>
              <w:rPr>
                <w:rFonts w:ascii="Calibri" w:eastAsia="仿宋" w:hAnsi="Calibri" w:cs="Calibri"/>
                <w:bCs/>
                <w:kern w:val="0"/>
                <w:sz w:val="24"/>
              </w:rPr>
            </w:pPr>
          </w:p>
        </w:tc>
      </w:tr>
      <w:tr w:rsidR="00C300B8" w:rsidRPr="00CF4902" w14:paraId="54FE3FCE" w14:textId="77777777" w:rsidTr="00A5474A">
        <w:trPr>
          <w:jc w:val="center"/>
        </w:trPr>
        <w:tc>
          <w:tcPr>
            <w:tcW w:w="1838" w:type="dxa"/>
            <w:gridSpan w:val="2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5462630A" w14:textId="77777777" w:rsidR="00C300B8" w:rsidRPr="00CF4902" w:rsidRDefault="00C300B8" w:rsidP="00A5474A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CF4902">
              <w:rPr>
                <w:rFonts w:ascii="仿宋" w:eastAsia="仿宋" w:hAnsi="仿宋" w:cs="宋体"/>
                <w:bCs/>
                <w:kern w:val="0"/>
                <w:sz w:val="24"/>
              </w:rPr>
              <w:t>发票信息</w:t>
            </w:r>
          </w:p>
        </w:tc>
        <w:tc>
          <w:tcPr>
            <w:tcW w:w="8222" w:type="dxa"/>
            <w:gridSpan w:val="6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5D7E653A" w14:textId="77777777" w:rsidR="00C300B8" w:rsidRPr="00CF4902" w:rsidRDefault="00C300B8" w:rsidP="00A5474A">
            <w:pPr>
              <w:spacing w:line="0" w:lineRule="atLeast"/>
              <w:ind w:firstLineChars="94" w:firstLine="226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CF4902">
              <w:rPr>
                <w:rFonts w:ascii="仿宋" w:eastAsia="仿宋" w:hAnsi="仿宋" w:cs="宋体"/>
                <w:bCs/>
                <w:kern w:val="0"/>
                <w:sz w:val="24"/>
              </w:rPr>
              <w:t>□ 单人单张□ 多人多张</w:t>
            </w: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 xml:space="preserve">  </w:t>
            </w:r>
            <w:r w:rsidRPr="00CF4902">
              <w:rPr>
                <w:rFonts w:ascii="仿宋" w:eastAsia="仿宋" w:hAnsi="仿宋" w:cs="宋体"/>
                <w:bCs/>
                <w:kern w:val="0"/>
                <w:sz w:val="24"/>
              </w:rPr>
              <w:t>□多人合开一张</w:t>
            </w:r>
          </w:p>
        </w:tc>
      </w:tr>
      <w:tr w:rsidR="00C300B8" w:rsidRPr="00CF4902" w14:paraId="167DB9B3" w14:textId="77777777" w:rsidTr="00A5474A">
        <w:trPr>
          <w:jc w:val="center"/>
        </w:trPr>
        <w:tc>
          <w:tcPr>
            <w:tcW w:w="1838" w:type="dxa"/>
            <w:gridSpan w:val="2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38E2A498" w14:textId="77777777" w:rsidR="00C300B8" w:rsidRPr="00CF4902" w:rsidRDefault="00C300B8" w:rsidP="00A5474A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CF4902">
              <w:rPr>
                <w:rFonts w:ascii="仿宋" w:eastAsia="仿宋" w:hAnsi="仿宋" w:cs="宋体"/>
                <w:bCs/>
                <w:kern w:val="0"/>
                <w:sz w:val="24"/>
              </w:rPr>
              <w:t>发票类型</w:t>
            </w:r>
          </w:p>
        </w:tc>
        <w:tc>
          <w:tcPr>
            <w:tcW w:w="8222" w:type="dxa"/>
            <w:gridSpan w:val="6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69D11E21" w14:textId="77777777" w:rsidR="00C300B8" w:rsidRPr="00CF4902" w:rsidRDefault="00C300B8" w:rsidP="00A5474A">
            <w:pPr>
              <w:spacing w:line="0" w:lineRule="atLeast"/>
              <w:ind w:firstLineChars="94" w:firstLine="226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CF4902">
              <w:rPr>
                <w:rFonts w:ascii="仿宋" w:eastAsia="仿宋" w:hAnsi="仿宋" w:cs="宋体"/>
                <w:bCs/>
                <w:kern w:val="0"/>
                <w:sz w:val="24"/>
              </w:rPr>
              <w:t>□ 增值税普通发票</w:t>
            </w: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/>
                <w:bCs/>
                <w:kern w:val="0"/>
                <w:sz w:val="24"/>
              </w:rPr>
              <w:t xml:space="preserve">      </w:t>
            </w:r>
            <w:r w:rsidRPr="00CF4902">
              <w:rPr>
                <w:rFonts w:ascii="仿宋" w:eastAsia="仿宋" w:hAnsi="仿宋" w:cs="宋体"/>
                <w:bCs/>
                <w:kern w:val="0"/>
                <w:sz w:val="24"/>
              </w:rPr>
              <w:t>□增值税专用发票</w:t>
            </w:r>
          </w:p>
        </w:tc>
      </w:tr>
      <w:tr w:rsidR="00C300B8" w:rsidRPr="00CF4902" w14:paraId="55983A2E" w14:textId="77777777" w:rsidTr="00A5474A">
        <w:trPr>
          <w:trHeight w:val="582"/>
          <w:jc w:val="center"/>
        </w:trPr>
        <w:tc>
          <w:tcPr>
            <w:tcW w:w="1838" w:type="dxa"/>
            <w:gridSpan w:val="2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7049B61B" w14:textId="77777777" w:rsidR="00C300B8" w:rsidRPr="00CF4902" w:rsidRDefault="00C300B8" w:rsidP="00A5474A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CF4902">
              <w:rPr>
                <w:rFonts w:ascii="仿宋" w:eastAsia="仿宋" w:hAnsi="仿宋" w:cs="宋体"/>
                <w:bCs/>
                <w:kern w:val="0"/>
                <w:sz w:val="24"/>
              </w:rPr>
              <w:t>发票抬头</w:t>
            </w:r>
          </w:p>
        </w:tc>
        <w:tc>
          <w:tcPr>
            <w:tcW w:w="8222" w:type="dxa"/>
            <w:gridSpan w:val="6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56DC1ED8" w14:textId="77777777" w:rsidR="00C300B8" w:rsidRPr="00CF4902" w:rsidRDefault="00C300B8" w:rsidP="00A5474A">
            <w:pPr>
              <w:spacing w:line="0" w:lineRule="atLeast"/>
              <w:ind w:firstLineChars="94" w:firstLine="226"/>
              <w:rPr>
                <w:rFonts w:ascii="Calibri" w:eastAsia="仿宋" w:hAnsi="Calibri" w:cs="Calibri"/>
                <w:bCs/>
                <w:kern w:val="0"/>
                <w:sz w:val="24"/>
              </w:rPr>
            </w:pPr>
          </w:p>
        </w:tc>
      </w:tr>
      <w:tr w:rsidR="00C300B8" w:rsidRPr="00CF4902" w14:paraId="53D51692" w14:textId="77777777" w:rsidTr="00A5474A">
        <w:trPr>
          <w:trHeight w:val="732"/>
          <w:jc w:val="center"/>
        </w:trPr>
        <w:tc>
          <w:tcPr>
            <w:tcW w:w="1838" w:type="dxa"/>
            <w:gridSpan w:val="2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4BFCDE43" w14:textId="77777777" w:rsidR="00C300B8" w:rsidRPr="00CF4902" w:rsidRDefault="00C300B8" w:rsidP="00A5474A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CF4902">
              <w:rPr>
                <w:rFonts w:ascii="仿宋" w:eastAsia="仿宋" w:hAnsi="仿宋" w:cs="宋体"/>
                <w:bCs/>
                <w:kern w:val="0"/>
                <w:sz w:val="24"/>
              </w:rPr>
              <w:t>纳税人识别号</w:t>
            </w:r>
          </w:p>
        </w:tc>
        <w:tc>
          <w:tcPr>
            <w:tcW w:w="8222" w:type="dxa"/>
            <w:gridSpan w:val="6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3EE78B3A" w14:textId="77777777" w:rsidR="00C300B8" w:rsidRPr="00CF4902" w:rsidRDefault="00C300B8" w:rsidP="00A5474A">
            <w:pPr>
              <w:spacing w:line="0" w:lineRule="atLeast"/>
              <w:ind w:firstLineChars="94" w:firstLine="226"/>
              <w:rPr>
                <w:rFonts w:ascii="Calibri" w:eastAsia="仿宋" w:hAnsi="Calibri" w:cs="Calibri"/>
                <w:bCs/>
                <w:kern w:val="0"/>
                <w:sz w:val="24"/>
              </w:rPr>
            </w:pPr>
          </w:p>
        </w:tc>
      </w:tr>
      <w:tr w:rsidR="00C300B8" w:rsidRPr="00CF4902" w14:paraId="320C5248" w14:textId="77777777" w:rsidTr="00A5474A">
        <w:trPr>
          <w:jc w:val="center"/>
        </w:trPr>
        <w:tc>
          <w:tcPr>
            <w:tcW w:w="1838" w:type="dxa"/>
            <w:gridSpan w:val="2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30CFCB76" w14:textId="77777777" w:rsidR="00C300B8" w:rsidRDefault="00C300B8" w:rsidP="00A5474A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spacing w:val="-20"/>
                <w:kern w:val="0"/>
                <w:sz w:val="24"/>
              </w:rPr>
            </w:pPr>
            <w:r w:rsidRPr="00D5419E">
              <w:rPr>
                <w:rFonts w:ascii="仿宋" w:eastAsia="仿宋" w:hAnsi="仿宋" w:cs="宋体"/>
                <w:bCs/>
                <w:spacing w:val="-20"/>
                <w:kern w:val="0"/>
                <w:sz w:val="24"/>
              </w:rPr>
              <w:t>注册地址</w:t>
            </w:r>
            <w:r>
              <w:rPr>
                <w:rFonts w:ascii="仿宋" w:eastAsia="仿宋" w:hAnsi="仿宋" w:cs="宋体" w:hint="eastAsia"/>
                <w:bCs/>
                <w:spacing w:val="-20"/>
                <w:kern w:val="0"/>
                <w:sz w:val="24"/>
              </w:rPr>
              <w:t>、</w:t>
            </w:r>
            <w:r w:rsidRPr="00D5419E">
              <w:rPr>
                <w:rFonts w:ascii="仿宋" w:eastAsia="仿宋" w:hAnsi="仿宋" w:cs="宋体"/>
                <w:bCs/>
                <w:spacing w:val="-20"/>
                <w:kern w:val="0"/>
                <w:sz w:val="24"/>
              </w:rPr>
              <w:t>电话</w:t>
            </w:r>
          </w:p>
          <w:p w14:paraId="2EBD4157" w14:textId="77777777" w:rsidR="00C300B8" w:rsidRPr="00D5419E" w:rsidRDefault="00C300B8" w:rsidP="00A5474A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spacing w:val="-20"/>
                <w:kern w:val="0"/>
                <w:sz w:val="24"/>
              </w:rPr>
            </w:pPr>
            <w:r w:rsidRPr="00D5419E">
              <w:rPr>
                <w:rFonts w:ascii="仿宋" w:eastAsia="仿宋" w:hAnsi="仿宋" w:cs="宋体"/>
                <w:bCs/>
                <w:spacing w:val="-20"/>
                <w:kern w:val="0"/>
                <w:sz w:val="24"/>
              </w:rPr>
              <w:t>（专票填写）</w:t>
            </w:r>
          </w:p>
        </w:tc>
        <w:tc>
          <w:tcPr>
            <w:tcW w:w="8222" w:type="dxa"/>
            <w:gridSpan w:val="6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2D80676B" w14:textId="77777777" w:rsidR="00C300B8" w:rsidRPr="00CF4902" w:rsidRDefault="00C300B8" w:rsidP="00A5474A">
            <w:pPr>
              <w:spacing w:line="0" w:lineRule="atLeast"/>
              <w:ind w:firstLineChars="94" w:firstLine="226"/>
              <w:rPr>
                <w:rFonts w:ascii="Calibri" w:eastAsia="仿宋" w:hAnsi="Calibri" w:cs="Calibri"/>
                <w:bCs/>
                <w:kern w:val="0"/>
                <w:sz w:val="24"/>
              </w:rPr>
            </w:pPr>
          </w:p>
        </w:tc>
      </w:tr>
      <w:tr w:rsidR="00C300B8" w:rsidRPr="00CF4902" w14:paraId="25B74BCB" w14:textId="77777777" w:rsidTr="00A5474A">
        <w:trPr>
          <w:jc w:val="center"/>
        </w:trPr>
        <w:tc>
          <w:tcPr>
            <w:tcW w:w="1838" w:type="dxa"/>
            <w:gridSpan w:val="2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1DBD68E7" w14:textId="77777777" w:rsidR="00C300B8" w:rsidRDefault="00C300B8" w:rsidP="00A5474A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CF4902">
              <w:rPr>
                <w:rFonts w:ascii="仿宋" w:eastAsia="仿宋" w:hAnsi="仿宋" w:cs="宋体"/>
                <w:bCs/>
                <w:kern w:val="0"/>
                <w:sz w:val="24"/>
              </w:rPr>
              <w:t>开户行名称及账号</w:t>
            </w:r>
          </w:p>
          <w:p w14:paraId="066E2A1B" w14:textId="77777777" w:rsidR="00C300B8" w:rsidRPr="00CF4902" w:rsidRDefault="00C300B8" w:rsidP="00A5474A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 w:rsidRPr="00CF4902">
              <w:rPr>
                <w:rFonts w:ascii="仿宋" w:eastAsia="仿宋" w:hAnsi="仿宋" w:cs="宋体"/>
                <w:bCs/>
                <w:kern w:val="0"/>
                <w:sz w:val="24"/>
              </w:rPr>
              <w:t>（专票填写）</w:t>
            </w:r>
          </w:p>
        </w:tc>
        <w:tc>
          <w:tcPr>
            <w:tcW w:w="8222" w:type="dxa"/>
            <w:gridSpan w:val="6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  <w:hideMark/>
          </w:tcPr>
          <w:p w14:paraId="4B520C86" w14:textId="77777777" w:rsidR="00C300B8" w:rsidRPr="00CF4902" w:rsidRDefault="00C300B8" w:rsidP="00A5474A">
            <w:pPr>
              <w:spacing w:line="0" w:lineRule="atLeast"/>
              <w:ind w:firstLineChars="94" w:firstLine="226"/>
              <w:jc w:val="center"/>
              <w:rPr>
                <w:rFonts w:ascii="Calibri" w:eastAsia="仿宋" w:hAnsi="Calibri" w:cs="Calibri"/>
                <w:bCs/>
                <w:kern w:val="0"/>
                <w:sz w:val="24"/>
              </w:rPr>
            </w:pPr>
          </w:p>
        </w:tc>
      </w:tr>
    </w:tbl>
    <w:p w14:paraId="03E37FCB" w14:textId="77777777" w:rsidR="00C300B8" w:rsidRPr="00FE28D0" w:rsidRDefault="00C300B8" w:rsidP="00C300B8">
      <w:pPr>
        <w:spacing w:beforeLines="100" w:before="312"/>
        <w:rPr>
          <w:color w:val="000000" w:themeColor="text1"/>
          <w:sz w:val="22"/>
          <w:szCs w:val="28"/>
        </w:rPr>
      </w:pPr>
      <w:r w:rsidRPr="00FE28D0">
        <w:rPr>
          <w:rFonts w:hint="eastAsia"/>
          <w:color w:val="000000" w:themeColor="text1"/>
          <w:sz w:val="22"/>
          <w:szCs w:val="28"/>
        </w:rPr>
        <w:t>注：</w:t>
      </w:r>
      <w:r w:rsidRPr="00FE28D0">
        <w:rPr>
          <w:rFonts w:hint="eastAsia"/>
          <w:bCs/>
          <w:color w:val="000000" w:themeColor="text1"/>
          <w:sz w:val="22"/>
          <w:szCs w:val="28"/>
        </w:rPr>
        <w:t>①</w:t>
      </w:r>
      <w:r w:rsidRPr="00FE28D0">
        <w:rPr>
          <w:rFonts w:hint="eastAsia"/>
          <w:color w:val="000000" w:themeColor="text1"/>
          <w:sz w:val="22"/>
          <w:szCs w:val="28"/>
        </w:rPr>
        <w:t>以上信息请正确填写并</w:t>
      </w:r>
      <w:r w:rsidRPr="00FE28D0">
        <w:rPr>
          <w:color w:val="000000" w:themeColor="text1"/>
          <w:sz w:val="22"/>
          <w:szCs w:val="28"/>
        </w:rPr>
        <w:t>注明汇款培训班名称</w:t>
      </w:r>
      <w:r w:rsidRPr="00FE28D0">
        <w:rPr>
          <w:rFonts w:hint="eastAsia"/>
          <w:color w:val="000000" w:themeColor="text1"/>
          <w:sz w:val="22"/>
          <w:szCs w:val="28"/>
        </w:rPr>
        <w:t>、参加人姓名、地点；</w:t>
      </w:r>
      <w:r w:rsidRPr="00FE28D0">
        <w:rPr>
          <w:rFonts w:hint="eastAsia"/>
          <w:bCs/>
          <w:color w:val="000000" w:themeColor="text1"/>
          <w:sz w:val="22"/>
          <w:szCs w:val="28"/>
        </w:rPr>
        <w:t>②</w:t>
      </w:r>
      <w:r w:rsidRPr="00FE28D0">
        <w:rPr>
          <w:rFonts w:hint="eastAsia"/>
          <w:color w:val="000000" w:themeColor="text1"/>
          <w:sz w:val="22"/>
          <w:szCs w:val="28"/>
        </w:rPr>
        <w:t>请提前办理汇款。</w:t>
      </w:r>
      <w:r w:rsidRPr="00FE28D0">
        <w:rPr>
          <w:color w:val="000000" w:themeColor="text1"/>
          <w:sz w:val="22"/>
          <w:szCs w:val="28"/>
        </w:rPr>
        <w:fldChar w:fldCharType="begin"/>
      </w:r>
      <w:r w:rsidRPr="00FE28D0">
        <w:rPr>
          <w:rFonts w:hint="eastAsia"/>
          <w:color w:val="000000" w:themeColor="text1"/>
          <w:sz w:val="22"/>
          <w:szCs w:val="28"/>
        </w:rPr>
        <w:instrText>= 3 \* GB3</w:instrText>
      </w:r>
      <w:r w:rsidRPr="00FE28D0">
        <w:rPr>
          <w:color w:val="000000" w:themeColor="text1"/>
          <w:sz w:val="22"/>
          <w:szCs w:val="28"/>
        </w:rPr>
        <w:fldChar w:fldCharType="separate"/>
      </w:r>
      <w:r w:rsidRPr="00FE28D0">
        <w:rPr>
          <w:rFonts w:hint="eastAsia"/>
          <w:noProof/>
          <w:color w:val="000000" w:themeColor="text1"/>
          <w:sz w:val="22"/>
          <w:szCs w:val="28"/>
        </w:rPr>
        <w:t>③</w:t>
      </w:r>
      <w:r w:rsidRPr="00FE28D0">
        <w:rPr>
          <w:color w:val="000000" w:themeColor="text1"/>
          <w:sz w:val="22"/>
          <w:szCs w:val="28"/>
        </w:rPr>
        <w:fldChar w:fldCharType="end"/>
      </w:r>
      <w:r w:rsidRPr="00FE28D0">
        <w:rPr>
          <w:rFonts w:hint="eastAsia"/>
          <w:color w:val="000000" w:themeColor="text1"/>
          <w:sz w:val="22"/>
          <w:szCs w:val="28"/>
        </w:rPr>
        <w:t>现场可以办理刷卡付款。</w:t>
      </w:r>
    </w:p>
    <w:p w14:paraId="49AA4871" w14:textId="77777777" w:rsidR="00C300B8" w:rsidRPr="00387C89" w:rsidRDefault="00C300B8" w:rsidP="00C300B8">
      <w:pPr>
        <w:widowControl/>
        <w:jc w:val="left"/>
        <w:rPr>
          <w:sz w:val="22"/>
          <w:szCs w:val="28"/>
        </w:rPr>
      </w:pPr>
    </w:p>
    <w:p w14:paraId="24A9EBA6" w14:textId="77777777" w:rsidR="00C300B8" w:rsidRPr="001F28DE" w:rsidRDefault="00C300B8" w:rsidP="00C300B8">
      <w:pPr>
        <w:widowControl/>
        <w:spacing w:line="360" w:lineRule="auto"/>
        <w:ind w:firstLineChars="200" w:firstLine="440"/>
        <w:jc w:val="left"/>
        <w:rPr>
          <w:color w:val="FF0000"/>
          <w:sz w:val="22"/>
          <w:szCs w:val="28"/>
        </w:rPr>
      </w:pPr>
    </w:p>
    <w:p w14:paraId="3238F031" w14:textId="77777777" w:rsidR="00C300B8" w:rsidRPr="00C300B8" w:rsidRDefault="00C300B8"/>
    <w:sectPr w:rsidR="00C300B8" w:rsidRPr="00C300B8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0B8"/>
    <w:rsid w:val="001E58F6"/>
    <w:rsid w:val="0098226F"/>
    <w:rsid w:val="009B3432"/>
    <w:rsid w:val="00C25CCE"/>
    <w:rsid w:val="00C300B8"/>
    <w:rsid w:val="00C52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C8CEBC"/>
  <w15:chartTrackingRefBased/>
  <w15:docId w15:val="{11EFEBD0-30D0-48B1-8A9A-DD23BEE6E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00B8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159</Words>
  <Characters>910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song li</dc:creator>
  <cp:keywords/>
  <dc:description/>
  <cp:lastModifiedBy>song li</cp:lastModifiedBy>
  <cp:revision>5</cp:revision>
  <cp:lastPrinted>2021-07-12T06:32:00Z</cp:lastPrinted>
  <dcterms:created xsi:type="dcterms:W3CDTF">2021-07-09T07:23:00Z</dcterms:created>
  <dcterms:modified xsi:type="dcterms:W3CDTF">2021-07-12T06:35:00Z</dcterms:modified>
</cp:coreProperties>
</file>