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C2D98" w14:textId="77777777" w:rsidR="00E747D4" w:rsidRDefault="002513C4">
      <w:pPr>
        <w:pBdr>
          <w:bottom w:val="single" w:sz="4" w:space="1" w:color="auto"/>
        </w:pBdr>
        <w:spacing w:before="120" w:after="120" w:line="200" w:lineRule="atLeast"/>
        <w:ind w:leftChars="-3" w:left="-6"/>
        <w:jc w:val="right"/>
        <w:rPr>
          <w:szCs w:val="21"/>
        </w:rPr>
      </w:pPr>
      <w:r>
        <w:t xml:space="preserve">                                            </w:t>
      </w:r>
      <w:r>
        <w:rPr>
          <w:sz w:val="18"/>
          <w:szCs w:val="18"/>
        </w:rPr>
        <w:t xml:space="preserve">  </w:t>
      </w:r>
      <w:r>
        <w:rPr>
          <w:szCs w:val="21"/>
        </w:rPr>
        <w:t>PT-ZC-21-01</w:t>
      </w:r>
      <w:r>
        <w:rPr>
          <w:szCs w:val="21"/>
        </w:rPr>
        <w:t>（</w:t>
      </w:r>
      <w:r>
        <w:rPr>
          <w:szCs w:val="21"/>
        </w:rPr>
        <w:t>5.0</w:t>
      </w:r>
      <w:r>
        <w:rPr>
          <w:szCs w:val="21"/>
        </w:rPr>
        <w:t>）</w:t>
      </w:r>
    </w:p>
    <w:p w14:paraId="12D76750" w14:textId="77777777" w:rsidR="00E747D4" w:rsidRDefault="002513C4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能力验证计划报名表</w:t>
      </w:r>
    </w:p>
    <w:p w14:paraId="438A0A6E" w14:textId="77777777" w:rsidR="00E747D4" w:rsidRDefault="002513C4">
      <w:pPr>
        <w:spacing w:line="300" w:lineRule="auto"/>
        <w:jc w:val="center"/>
        <w:rPr>
          <w:b/>
          <w:szCs w:val="20"/>
        </w:rPr>
      </w:pPr>
      <w:r>
        <w:rPr>
          <w:b/>
          <w:sz w:val="24"/>
          <w:szCs w:val="24"/>
        </w:rPr>
        <w:t xml:space="preserve">                                              </w:t>
      </w:r>
      <w:r>
        <w:rPr>
          <w:bCs/>
          <w:szCs w:val="20"/>
        </w:rPr>
        <w:t>编号：</w:t>
      </w:r>
      <w:r>
        <w:rPr>
          <w:bCs/>
          <w:szCs w:val="20"/>
        </w:rPr>
        <w:t xml:space="preserve"> </w:t>
      </w:r>
    </w:p>
    <w:tbl>
      <w:tblPr>
        <w:tblW w:w="91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410"/>
        <w:gridCol w:w="4360"/>
        <w:gridCol w:w="1245"/>
        <w:gridCol w:w="1895"/>
      </w:tblGrid>
      <w:tr w:rsidR="00E747D4" w14:paraId="247B363C" w14:textId="77777777">
        <w:trPr>
          <w:cantSplit/>
          <w:trHeight w:val="792"/>
        </w:trPr>
        <w:tc>
          <w:tcPr>
            <w:tcW w:w="160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0A07A554" w14:textId="77777777" w:rsidR="00E747D4" w:rsidRDefault="002513C4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计划名称</w:t>
            </w:r>
          </w:p>
        </w:tc>
        <w:tc>
          <w:tcPr>
            <w:tcW w:w="4360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6930" w14:textId="77777777" w:rsidR="00E747D4" w:rsidRDefault="002513C4">
            <w:pPr>
              <w:pStyle w:val="a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口服液中格列齐特、格列</w:t>
            </w:r>
            <w:proofErr w:type="gramStart"/>
            <w:r>
              <w:rPr>
                <w:sz w:val="24"/>
                <w:szCs w:val="24"/>
              </w:rPr>
              <w:t>喹</w:t>
            </w:r>
            <w:proofErr w:type="gramEnd"/>
            <w:r>
              <w:rPr>
                <w:sz w:val="24"/>
                <w:szCs w:val="24"/>
              </w:rPr>
              <w:t>酮、瑞格列奈、格列本</w:t>
            </w:r>
            <w:proofErr w:type="gramStart"/>
            <w:r>
              <w:rPr>
                <w:sz w:val="24"/>
                <w:szCs w:val="24"/>
              </w:rPr>
              <w:t>脲</w:t>
            </w:r>
            <w:proofErr w:type="gramEnd"/>
            <w:r>
              <w:rPr>
                <w:sz w:val="24"/>
                <w:szCs w:val="24"/>
              </w:rPr>
              <w:t>测定能力验证计划</w:t>
            </w:r>
          </w:p>
        </w:tc>
        <w:tc>
          <w:tcPr>
            <w:tcW w:w="12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41C" w14:textId="77777777" w:rsidR="00E747D4" w:rsidRDefault="002513C4">
            <w:pPr>
              <w:pStyle w:val="2"/>
              <w:spacing w:line="300" w:lineRule="auto"/>
              <w:jc w:val="center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计划编号</w:t>
            </w:r>
          </w:p>
        </w:tc>
        <w:tc>
          <w:tcPr>
            <w:tcW w:w="189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80B1D36" w14:textId="77777777" w:rsidR="00E747D4" w:rsidRDefault="002513C4">
            <w:pPr>
              <w:pStyle w:val="2"/>
              <w:spacing w:line="300" w:lineRule="auto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NIM2026HXSP</w:t>
            </w:r>
            <w:r>
              <w:rPr>
                <w:rFonts w:ascii="Times New Roman" w:hint="eastAsia"/>
                <w:sz w:val="21"/>
                <w:szCs w:val="21"/>
              </w:rPr>
              <w:t>38</w:t>
            </w:r>
          </w:p>
        </w:tc>
      </w:tr>
      <w:tr w:rsidR="00E747D4" w14:paraId="60CB4D81" w14:textId="77777777">
        <w:trPr>
          <w:cantSplit/>
          <w:trHeight w:val="800"/>
        </w:trPr>
        <w:tc>
          <w:tcPr>
            <w:tcW w:w="1600" w:type="dxa"/>
            <w:gridSpan w:val="2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06AF3089" w14:textId="77777777" w:rsidR="00E747D4" w:rsidRDefault="002513C4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参加的</w:t>
            </w:r>
          </w:p>
          <w:p w14:paraId="4F5ADC69" w14:textId="77777777" w:rsidR="00E747D4" w:rsidRDefault="002513C4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测量项目为</w:t>
            </w:r>
          </w:p>
        </w:tc>
        <w:tc>
          <w:tcPr>
            <w:tcW w:w="7500" w:type="dxa"/>
            <w:gridSpan w:val="3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2745E373" w14:textId="7500FC36" w:rsidR="00E747D4" w:rsidRDefault="002513C4">
            <w:pPr>
              <w:pStyle w:val="a0"/>
              <w:spacing w:line="30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全部参加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部分参加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E747D4" w14:paraId="02BBE86C" w14:textId="77777777">
        <w:trPr>
          <w:trHeight w:val="2469"/>
        </w:trPr>
        <w:tc>
          <w:tcPr>
            <w:tcW w:w="9100" w:type="dxa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1E35822" w14:textId="77777777" w:rsidR="00E747D4" w:rsidRDefault="002513C4" w:rsidP="002513C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实验室统一社会信用代码：</w:t>
            </w:r>
          </w:p>
          <w:p w14:paraId="72A4C31A" w14:textId="77777777" w:rsidR="00E747D4" w:rsidRDefault="002513C4" w:rsidP="002513C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实验室认可证书号：</w:t>
            </w:r>
          </w:p>
          <w:p w14:paraId="3A61338C" w14:textId="77777777" w:rsidR="00E747D4" w:rsidRDefault="002513C4" w:rsidP="002513C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实验室名称：</w:t>
            </w:r>
          </w:p>
          <w:p w14:paraId="5E52B7D5" w14:textId="77777777" w:rsidR="00E747D4" w:rsidRDefault="002513C4" w:rsidP="002513C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地址、邮编：</w:t>
            </w:r>
          </w:p>
          <w:p w14:paraId="5D21CECA" w14:textId="77777777" w:rsidR="00E747D4" w:rsidRDefault="002513C4" w:rsidP="002513C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联系人：</w:t>
            </w:r>
          </w:p>
          <w:p w14:paraId="5D138EF9" w14:textId="77777777" w:rsidR="00E747D4" w:rsidRDefault="002513C4" w:rsidP="002513C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固话：</w:t>
            </w:r>
          </w:p>
          <w:p w14:paraId="77D1BDD6" w14:textId="77777777" w:rsidR="00E747D4" w:rsidRDefault="002513C4" w:rsidP="002513C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：</w:t>
            </w:r>
          </w:p>
        </w:tc>
      </w:tr>
      <w:tr w:rsidR="00E747D4" w14:paraId="6F6E60EA" w14:textId="77777777">
        <w:trPr>
          <w:cantSplit/>
          <w:trHeight w:val="652"/>
        </w:trPr>
        <w:tc>
          <w:tcPr>
            <w:tcW w:w="119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481B3590" w14:textId="77777777" w:rsidR="00E747D4" w:rsidRDefault="002513C4">
            <w:pPr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测量项目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EE42413" w14:textId="493935AF" w:rsidR="00E747D4" w:rsidRDefault="002513C4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全部获认可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全部非认可</w:t>
            </w:r>
            <w:r>
              <w:rPr>
                <w:sz w:val="24"/>
                <w:szCs w:val="24"/>
              </w:rPr>
              <w:t xml:space="preserve">  </w:t>
            </w:r>
          </w:p>
          <w:p w14:paraId="1542B17B" w14:textId="64D1FB50" w:rsidR="00E747D4" w:rsidRDefault="002513C4">
            <w:pPr>
              <w:pStyle w:val="a0"/>
              <w:spacing w:line="276" w:lineRule="auto"/>
              <w:ind w:leftChars="-64" w:hangingChars="56" w:hanging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部分获认可（列出项目名称）</w:t>
            </w:r>
          </w:p>
        </w:tc>
      </w:tr>
      <w:tr w:rsidR="00E747D4" w14:paraId="21313BE2" w14:textId="77777777">
        <w:trPr>
          <w:cantSplit/>
          <w:trHeight w:val="1271"/>
        </w:trPr>
        <w:tc>
          <w:tcPr>
            <w:tcW w:w="119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A45D" w14:textId="77777777" w:rsidR="00E747D4" w:rsidRDefault="002513C4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依据</w:t>
            </w:r>
            <w:r>
              <w:rPr>
                <w:sz w:val="24"/>
                <w:szCs w:val="24"/>
              </w:rPr>
              <w:t>标准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B78A266" w14:textId="77777777" w:rsidR="00E747D4" w:rsidRPr="004964EA" w:rsidRDefault="002513C4">
            <w:pPr>
              <w:pStyle w:val="a0"/>
              <w:ind w:firstLine="0"/>
              <w:jc w:val="both"/>
              <w:rPr>
                <w:sz w:val="21"/>
                <w:szCs w:val="21"/>
              </w:rPr>
            </w:pPr>
            <w:bookmarkStart w:id="0" w:name="_GoBack"/>
            <w:r w:rsidRPr="004964EA">
              <w:rPr>
                <w:rFonts w:hint="eastAsia"/>
                <w:sz w:val="21"/>
                <w:szCs w:val="21"/>
              </w:rPr>
              <w:t>□</w:t>
            </w:r>
            <w:r w:rsidRPr="004964EA">
              <w:rPr>
                <w:sz w:val="21"/>
                <w:szCs w:val="21"/>
              </w:rPr>
              <w:t xml:space="preserve"> BJS 201901</w:t>
            </w:r>
            <w:r w:rsidRPr="004964EA">
              <w:rPr>
                <w:sz w:val="21"/>
                <w:szCs w:val="21"/>
              </w:rPr>
              <w:t>《食品中二甲双胍等非食品用化学物质的测定》</w:t>
            </w:r>
          </w:p>
          <w:p w14:paraId="53EA7AD6" w14:textId="2E428A59" w:rsidR="00E747D4" w:rsidRPr="004964EA" w:rsidRDefault="002513C4">
            <w:pPr>
              <w:pStyle w:val="a0"/>
              <w:ind w:firstLine="0"/>
              <w:jc w:val="both"/>
              <w:rPr>
                <w:sz w:val="21"/>
                <w:szCs w:val="21"/>
              </w:rPr>
            </w:pPr>
            <w:r w:rsidRPr="004964EA">
              <w:rPr>
                <w:rFonts w:hint="eastAsia"/>
                <w:sz w:val="21"/>
                <w:szCs w:val="21"/>
              </w:rPr>
              <w:t>□</w:t>
            </w:r>
            <w:r w:rsidRPr="004964EA">
              <w:rPr>
                <w:sz w:val="21"/>
                <w:szCs w:val="21"/>
              </w:rPr>
              <w:t xml:space="preserve"> </w:t>
            </w:r>
            <w:r w:rsidRPr="004964EA">
              <w:rPr>
                <w:sz w:val="21"/>
                <w:szCs w:val="21"/>
              </w:rPr>
              <w:t>国家食品药品监督管理局药品检验补充检验方法和检验项目批准件</w:t>
            </w:r>
            <w:r w:rsidRPr="004964EA">
              <w:rPr>
                <w:sz w:val="21"/>
                <w:szCs w:val="21"/>
              </w:rPr>
              <w:t>2009029</w:t>
            </w:r>
          </w:p>
          <w:p w14:paraId="11794407" w14:textId="3E4A59FE" w:rsidR="00E747D4" w:rsidRDefault="002513C4">
            <w:pPr>
              <w:pStyle w:val="a0"/>
              <w:ind w:firstLine="0"/>
              <w:jc w:val="both"/>
              <w:rPr>
                <w:sz w:val="24"/>
                <w:szCs w:val="24"/>
                <w:u w:val="single"/>
              </w:rPr>
            </w:pPr>
            <w:r w:rsidRPr="004964EA">
              <w:rPr>
                <w:rFonts w:hint="eastAsia"/>
                <w:sz w:val="21"/>
                <w:szCs w:val="21"/>
              </w:rPr>
              <w:t>□</w:t>
            </w:r>
            <w:r w:rsidRPr="004964EA">
              <w:rPr>
                <w:sz w:val="21"/>
                <w:szCs w:val="21"/>
              </w:rPr>
              <w:t xml:space="preserve"> </w:t>
            </w:r>
            <w:r w:rsidRPr="004964EA">
              <w:rPr>
                <w:sz w:val="21"/>
                <w:szCs w:val="21"/>
              </w:rPr>
              <w:t>其它</w:t>
            </w:r>
            <w:r w:rsidRPr="004964EA">
              <w:rPr>
                <w:sz w:val="21"/>
                <w:szCs w:val="21"/>
                <w:u w:val="single"/>
              </w:rPr>
              <w:t xml:space="preserve">                     </w:t>
            </w:r>
            <w:bookmarkEnd w:id="0"/>
          </w:p>
        </w:tc>
      </w:tr>
      <w:tr w:rsidR="00E747D4" w14:paraId="7B65EF7F" w14:textId="77777777">
        <w:trPr>
          <w:trHeight w:val="2304"/>
        </w:trPr>
        <w:tc>
          <w:tcPr>
            <w:tcW w:w="9100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8A741F1" w14:textId="77777777" w:rsidR="00E747D4" w:rsidRDefault="002513C4">
            <w:pPr>
              <w:spacing w:beforeLines="50" w:before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说明：</w:t>
            </w:r>
          </w:p>
          <w:p w14:paraId="3E0D61CF" w14:textId="77777777" w:rsidR="00E747D4" w:rsidRDefault="002513C4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若实验室的认可范围内包含某个计划中的全部或部分测试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测量项目，实验室应参加其认可的全部项目；</w:t>
            </w:r>
          </w:p>
          <w:p w14:paraId="14AEFB8B" w14:textId="77777777" w:rsidR="00E747D4" w:rsidRDefault="002513C4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实验室应独立地完成能力验证计划项目的试验；</w:t>
            </w:r>
          </w:p>
          <w:p w14:paraId="2EEAA465" w14:textId="77777777" w:rsidR="00E747D4" w:rsidRDefault="002513C4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在能力验证结果报告中，出于为实验室保密原因，均以实验室的参加代码表述；</w:t>
            </w:r>
          </w:p>
          <w:p w14:paraId="0C8A6CF0" w14:textId="77777777" w:rsidR="00E747D4" w:rsidRDefault="002513C4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请填写好</w:t>
            </w:r>
            <w:r>
              <w:rPr>
                <w:sz w:val="24"/>
                <w:szCs w:val="24"/>
              </w:rPr>
              <w:t>《能力验证计划报名表》</w:t>
            </w:r>
            <w:r>
              <w:rPr>
                <w:color w:val="000000"/>
                <w:sz w:val="24"/>
                <w:szCs w:val="24"/>
              </w:rPr>
              <w:t>，反馈至：电子邮件</w:t>
            </w:r>
            <w:r>
              <w:rPr>
                <w:color w:val="000000"/>
                <w:sz w:val="24"/>
                <w:szCs w:val="24"/>
                <w:u w:val="single"/>
              </w:rPr>
              <w:t>nimcpt@126.com</w:t>
            </w:r>
            <w:r>
              <w:rPr>
                <w:color w:val="000000"/>
                <w:sz w:val="24"/>
                <w:szCs w:val="24"/>
              </w:rPr>
              <w:t>，联系电话：</w:t>
            </w:r>
            <w:r>
              <w:rPr>
                <w:color w:val="000000"/>
                <w:sz w:val="24"/>
                <w:szCs w:val="24"/>
                <w:u w:val="single"/>
              </w:rPr>
              <w:t>010-64524721</w:t>
            </w:r>
            <w:r>
              <w:rPr>
                <w:color w:val="000000"/>
                <w:sz w:val="24"/>
                <w:szCs w:val="24"/>
                <w:u w:val="single"/>
              </w:rPr>
              <w:t>。</w:t>
            </w:r>
          </w:p>
          <w:p w14:paraId="431D4350" w14:textId="77777777" w:rsidR="00E747D4" w:rsidRDefault="002513C4">
            <w:pPr>
              <w:snapToGrid w:val="0"/>
              <w:spacing w:line="360" w:lineRule="auto"/>
              <w:ind w:firstLineChars="2038" w:firstLine="48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实验室负责人签名：</w:t>
            </w:r>
          </w:p>
          <w:p w14:paraId="79557824" w14:textId="77777777" w:rsidR="00E747D4" w:rsidRDefault="002513C4">
            <w:pPr>
              <w:spacing w:line="360" w:lineRule="auto"/>
              <w:ind w:firstLineChars="2705" w:firstLine="64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0BE71FE5" w14:textId="77777777" w:rsidR="00E747D4" w:rsidRDefault="00E747D4"/>
    <w:sectPr w:rsidR="00E74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33CBA"/>
    <w:multiLevelType w:val="singleLevel"/>
    <w:tmpl w:val="7F233CB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D4"/>
    <w:rsid w:val="002513C4"/>
    <w:rsid w:val="004964EA"/>
    <w:rsid w:val="00E747D4"/>
    <w:rsid w:val="0FBC1662"/>
    <w:rsid w:val="27C413CB"/>
    <w:rsid w:val="40586E5C"/>
    <w:rsid w:val="428F2048"/>
    <w:rsid w:val="64A2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00DF899-D3CA-43A3-AB57-08D791CF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">
    <w:name w:val="heading 2"/>
    <w:basedOn w:val="a"/>
    <w:next w:val="a0"/>
    <w:qFormat/>
    <w:pPr>
      <w:keepNext/>
      <w:widowControl/>
      <w:outlineLvl w:val="1"/>
    </w:pPr>
    <w:rPr>
      <w:rFonts w:ascii="宋体"/>
      <w:kern w:val="0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widowControl/>
      <w:ind w:firstLine="420"/>
      <w:jc w:val="left"/>
    </w:pPr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3</cp:revision>
  <dcterms:created xsi:type="dcterms:W3CDTF">2026-04-08T01:18:00Z</dcterms:created>
  <dcterms:modified xsi:type="dcterms:W3CDTF">2026-08-11T02:38:00Z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eyJoZGlkIjoiOGY0MmYyY2E2MTA0ODcxOTYwNjllMGVlZTQ2NzY1NmQiLCJ1c2VySWQiOiI0NjYxMzU3MTUifQ==</vt:lpwstr>
  </property>
  <property fmtid="{D5CDD505-2E9C-101B-9397-08002B2CF9AE}" pid="4" name="ICV">
    <vt:lpwstr>83E3D4E8E36C4B2FA1DBB0A1EF282D35_12</vt:lpwstr>
  </property>
</Properties>
</file>