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671F4" w14:textId="77777777" w:rsidR="00A8431B" w:rsidRDefault="00E95617">
      <w:pPr>
        <w:pBdr>
          <w:bottom w:val="single" w:sz="4" w:space="1" w:color="auto"/>
        </w:pBdr>
        <w:spacing w:before="120" w:after="120" w:line="200" w:lineRule="atLeast"/>
        <w:ind w:leftChars="-3" w:left="-6"/>
        <w:jc w:val="right"/>
        <w:rPr>
          <w:szCs w:val="21"/>
        </w:rPr>
      </w:pPr>
      <w:r>
        <w:t xml:space="preserve">                                            </w:t>
      </w:r>
      <w:r>
        <w:rPr>
          <w:sz w:val="18"/>
          <w:szCs w:val="18"/>
        </w:rPr>
        <w:t xml:space="preserve">  </w:t>
      </w:r>
      <w:r>
        <w:rPr>
          <w:szCs w:val="21"/>
        </w:rPr>
        <w:t>PT-ZC-21-01</w:t>
      </w:r>
      <w:r>
        <w:rPr>
          <w:szCs w:val="21"/>
        </w:rPr>
        <w:t>（</w:t>
      </w:r>
      <w:r>
        <w:rPr>
          <w:szCs w:val="21"/>
        </w:rPr>
        <w:t>5.0</w:t>
      </w:r>
      <w:r>
        <w:rPr>
          <w:szCs w:val="21"/>
        </w:rPr>
        <w:t>）</w:t>
      </w:r>
    </w:p>
    <w:p w14:paraId="3BB97FB5" w14:textId="77777777" w:rsidR="00A8431B" w:rsidRDefault="00E95617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能力验证计划报名表</w:t>
      </w:r>
    </w:p>
    <w:p w14:paraId="2EBB9906" w14:textId="77777777" w:rsidR="00A8431B" w:rsidRDefault="00E95617">
      <w:pPr>
        <w:spacing w:line="300" w:lineRule="auto"/>
        <w:jc w:val="center"/>
        <w:rPr>
          <w:b/>
          <w:szCs w:val="20"/>
        </w:rPr>
      </w:pPr>
      <w:r>
        <w:rPr>
          <w:b/>
          <w:sz w:val="24"/>
          <w:szCs w:val="24"/>
        </w:rPr>
        <w:t xml:space="preserve">                                              </w:t>
      </w:r>
      <w:r>
        <w:rPr>
          <w:bCs/>
          <w:szCs w:val="20"/>
        </w:rPr>
        <w:t>编号：</w:t>
      </w:r>
      <w:r>
        <w:rPr>
          <w:bCs/>
          <w:szCs w:val="20"/>
        </w:rPr>
        <w:t xml:space="preserve"> </w:t>
      </w:r>
    </w:p>
    <w:tbl>
      <w:tblPr>
        <w:tblW w:w="91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410"/>
        <w:gridCol w:w="4360"/>
        <w:gridCol w:w="1245"/>
        <w:gridCol w:w="1895"/>
      </w:tblGrid>
      <w:tr w:rsidR="00A8431B" w14:paraId="2F8CE238" w14:textId="77777777">
        <w:trPr>
          <w:cantSplit/>
          <w:trHeight w:val="792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1416BD95" w14:textId="77777777" w:rsidR="00A8431B" w:rsidRDefault="00E9561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计划名称</w:t>
            </w:r>
          </w:p>
        </w:tc>
        <w:tc>
          <w:tcPr>
            <w:tcW w:w="436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A13C" w14:textId="77777777" w:rsidR="00A8431B" w:rsidRDefault="00E95617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碳氮同位素测定能力验证计划</w:t>
            </w:r>
          </w:p>
        </w:tc>
        <w:tc>
          <w:tcPr>
            <w:tcW w:w="12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0349" w14:textId="77777777" w:rsidR="00A8431B" w:rsidRDefault="00E95617">
            <w:pPr>
              <w:pStyle w:val="2"/>
              <w:spacing w:line="30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计划编号</w:t>
            </w:r>
          </w:p>
        </w:tc>
        <w:tc>
          <w:tcPr>
            <w:tcW w:w="189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D96F336" w14:textId="77777777" w:rsidR="00A8431B" w:rsidRDefault="00E95617">
            <w:pPr>
              <w:pStyle w:val="2"/>
              <w:spacing w:line="30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NIM2026HXSP29</w:t>
            </w:r>
          </w:p>
        </w:tc>
      </w:tr>
      <w:tr w:rsidR="00A8431B" w14:paraId="3E72B1F3" w14:textId="77777777">
        <w:trPr>
          <w:cantSplit/>
          <w:trHeight w:val="800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3D5C37F7" w14:textId="77777777" w:rsidR="00A8431B" w:rsidRDefault="00E9561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参加的</w:t>
            </w:r>
          </w:p>
          <w:p w14:paraId="414242C1" w14:textId="77777777" w:rsidR="00A8431B" w:rsidRDefault="00E9561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46B23819" w14:textId="77777777" w:rsidR="00A8431B" w:rsidRDefault="00E95617">
            <w:pPr>
              <w:pStyle w:val="a0"/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全部参加</w:t>
            </w:r>
            <w:r>
              <w:rPr>
                <w:sz w:val="24"/>
                <w:szCs w:val="24"/>
              </w:rPr>
              <w:t xml:space="preserve"> □        </w:t>
            </w:r>
            <w:r>
              <w:rPr>
                <w:sz w:val="24"/>
                <w:szCs w:val="24"/>
              </w:rPr>
              <w:t>部分参加</w:t>
            </w:r>
            <w:r>
              <w:rPr>
                <w:sz w:val="24"/>
                <w:szCs w:val="24"/>
              </w:rPr>
              <w:t xml:space="preserve"> □</w:t>
            </w:r>
          </w:p>
        </w:tc>
      </w:tr>
      <w:tr w:rsidR="00A8431B" w14:paraId="2C94F2EF" w14:textId="77777777">
        <w:trPr>
          <w:trHeight w:val="2469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0140A6F" w14:textId="77777777" w:rsidR="00A8431B" w:rsidRDefault="00E95617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实验室统一社会信用代码：</w:t>
            </w:r>
          </w:p>
          <w:p w14:paraId="4482D1CB" w14:textId="77777777" w:rsidR="00A8431B" w:rsidRDefault="00E95617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实验室认可证书号：</w:t>
            </w:r>
          </w:p>
          <w:p w14:paraId="3258F886" w14:textId="77777777" w:rsidR="00A8431B" w:rsidRDefault="00E95617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实验室名称：</w:t>
            </w:r>
          </w:p>
          <w:p w14:paraId="0106621E" w14:textId="77777777" w:rsidR="00A8431B" w:rsidRDefault="00E95617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地址、邮编：</w:t>
            </w:r>
          </w:p>
          <w:p w14:paraId="534DEF09" w14:textId="77777777" w:rsidR="00A8431B" w:rsidRDefault="00E95617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联系人：</w:t>
            </w:r>
          </w:p>
          <w:p w14:paraId="4C8025CF" w14:textId="77777777" w:rsidR="00A8431B" w:rsidRDefault="00E95617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固话：</w:t>
            </w:r>
          </w:p>
          <w:p w14:paraId="60868233" w14:textId="77777777" w:rsidR="00A8431B" w:rsidRDefault="00E95617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>
              <w:rPr>
                <w:sz w:val="24"/>
                <w:szCs w:val="24"/>
              </w:rPr>
              <w:t>：</w:t>
            </w:r>
          </w:p>
        </w:tc>
      </w:tr>
      <w:tr w:rsidR="00A8431B" w14:paraId="666B198C" w14:textId="77777777">
        <w:trPr>
          <w:cantSplit/>
          <w:trHeight w:val="652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280DE82D" w14:textId="77777777" w:rsidR="00A8431B" w:rsidRDefault="00E95617">
            <w:pPr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测量项目</w:t>
            </w:r>
          </w:p>
        </w:tc>
        <w:tc>
          <w:tcPr>
            <w:tcW w:w="7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A04BAD7" w14:textId="77777777" w:rsidR="00A8431B" w:rsidRDefault="00E95617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全部获认可</w:t>
            </w:r>
            <w:r>
              <w:rPr>
                <w:sz w:val="24"/>
                <w:szCs w:val="24"/>
              </w:rPr>
              <w:t xml:space="preserve">         □ </w:t>
            </w:r>
            <w:r>
              <w:rPr>
                <w:sz w:val="24"/>
                <w:szCs w:val="24"/>
              </w:rPr>
              <w:t>全部非认可</w:t>
            </w:r>
            <w:r>
              <w:rPr>
                <w:sz w:val="24"/>
                <w:szCs w:val="24"/>
              </w:rPr>
              <w:t xml:space="preserve">  </w:t>
            </w:r>
          </w:p>
          <w:p w14:paraId="45CA5A2D" w14:textId="77777777" w:rsidR="00A8431B" w:rsidRDefault="00E95617">
            <w:pPr>
              <w:pStyle w:val="a0"/>
              <w:spacing w:line="276" w:lineRule="auto"/>
              <w:ind w:leftChars="-64" w:hangingChars="56" w:hanging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 </w:t>
            </w:r>
            <w:r>
              <w:rPr>
                <w:sz w:val="24"/>
                <w:szCs w:val="24"/>
              </w:rPr>
              <w:t>部分获认可（列出项目名称）</w:t>
            </w:r>
          </w:p>
        </w:tc>
      </w:tr>
      <w:tr w:rsidR="00A8431B" w14:paraId="085CAD16" w14:textId="77777777">
        <w:trPr>
          <w:cantSplit/>
          <w:trHeight w:val="1271"/>
        </w:trPr>
        <w:tc>
          <w:tcPr>
            <w:tcW w:w="119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9570" w14:textId="77777777" w:rsidR="00A8431B" w:rsidRDefault="00E9561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依据</w:t>
            </w:r>
            <w:r>
              <w:rPr>
                <w:sz w:val="24"/>
                <w:szCs w:val="24"/>
              </w:rPr>
              <w:t>标准</w:t>
            </w:r>
          </w:p>
        </w:tc>
        <w:tc>
          <w:tcPr>
            <w:tcW w:w="7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7B99B1D" w14:textId="77777777" w:rsidR="00A8431B" w:rsidRDefault="00E95617">
            <w:pPr>
              <w:pStyle w:val="a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GB/T 42490-2023 </w:t>
            </w:r>
            <w:r>
              <w:rPr>
                <w:rFonts w:hint="eastAsia"/>
                <w:sz w:val="24"/>
                <w:szCs w:val="24"/>
              </w:rPr>
              <w:t>《土壤质量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土壤与生物样品中有机碳含量与碳同位素比值、全氮含量与氮同位素比值的测定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稳定同位素比值质谱法》</w:t>
            </w:r>
          </w:p>
          <w:p w14:paraId="62A5581B" w14:textId="1EA02EBA" w:rsidR="00A8431B" w:rsidRDefault="00E95617">
            <w:pPr>
              <w:pStyle w:val="a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GB/T</w:t>
            </w:r>
            <w:r w:rsidR="004C51BF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18340.2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2010</w:t>
            </w:r>
            <w:r>
              <w:rPr>
                <w:rFonts w:hint="eastAsia"/>
                <w:sz w:val="24"/>
                <w:szCs w:val="24"/>
              </w:rPr>
              <w:t>《地质样品有机地球化学分析方法第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部分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有机质稳定碳同位素测定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同位素质谱法》</w:t>
            </w:r>
          </w:p>
          <w:p w14:paraId="7FC179F3" w14:textId="77777777" w:rsidR="00A8431B" w:rsidRDefault="00E95617">
            <w:pPr>
              <w:pStyle w:val="a0"/>
              <w:ind w:firstLine="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其它</w:t>
            </w:r>
            <w:r>
              <w:rPr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A8431B" w14:paraId="0A2571E4" w14:textId="77777777">
        <w:trPr>
          <w:trHeight w:val="2304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5D9507C" w14:textId="77777777" w:rsidR="00A8431B" w:rsidRDefault="00E95617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说明：</w:t>
            </w:r>
          </w:p>
          <w:p w14:paraId="39B3F38E" w14:textId="77777777" w:rsidR="00A8431B" w:rsidRDefault="00E95617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若实验室的认可范围内包含某个计划中的全部或部分测试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测量项目，实验室应参加其认可的全部项目；</w:t>
            </w:r>
          </w:p>
          <w:p w14:paraId="6C983852" w14:textId="77777777" w:rsidR="00A8431B" w:rsidRDefault="00E95617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实验室应独立地完成能力验证计划项目的试验；</w:t>
            </w:r>
          </w:p>
          <w:p w14:paraId="32790F7E" w14:textId="77777777" w:rsidR="00A8431B" w:rsidRDefault="00E95617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在能力验证结果报告中，出于为实验室保密原因，均以实验室的参加代码表述；</w:t>
            </w:r>
          </w:p>
          <w:p w14:paraId="6EB97B85" w14:textId="77777777" w:rsidR="00A8431B" w:rsidRDefault="00E95617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请填写好</w:t>
            </w:r>
            <w:r>
              <w:rPr>
                <w:sz w:val="24"/>
                <w:szCs w:val="24"/>
              </w:rPr>
              <w:t>《能力验证计划报名表》</w:t>
            </w:r>
            <w:r>
              <w:rPr>
                <w:color w:val="000000"/>
                <w:sz w:val="24"/>
                <w:szCs w:val="24"/>
              </w:rPr>
              <w:t>，反馈至：电子邮件</w:t>
            </w:r>
            <w:r>
              <w:rPr>
                <w:color w:val="000000"/>
                <w:sz w:val="24"/>
                <w:szCs w:val="24"/>
                <w:u w:val="single"/>
              </w:rPr>
              <w:t>nimcpt@126.com</w:t>
            </w:r>
            <w:r>
              <w:rPr>
                <w:color w:val="000000"/>
                <w:sz w:val="24"/>
                <w:szCs w:val="24"/>
              </w:rPr>
              <w:t>，联系电话：</w:t>
            </w:r>
            <w:r>
              <w:rPr>
                <w:color w:val="000000"/>
                <w:sz w:val="24"/>
                <w:szCs w:val="24"/>
                <w:u w:val="single"/>
              </w:rPr>
              <w:t>010-64524721</w:t>
            </w:r>
            <w:r>
              <w:rPr>
                <w:color w:val="000000"/>
                <w:sz w:val="24"/>
                <w:szCs w:val="24"/>
                <w:u w:val="single"/>
              </w:rPr>
              <w:t>。</w:t>
            </w:r>
          </w:p>
          <w:p w14:paraId="7E33BC0B" w14:textId="77777777" w:rsidR="00A8431B" w:rsidRDefault="00E95617">
            <w:pPr>
              <w:snapToGrid w:val="0"/>
              <w:spacing w:line="360" w:lineRule="auto"/>
              <w:ind w:firstLineChars="2038" w:firstLine="4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实验室负责人签名：</w:t>
            </w:r>
          </w:p>
          <w:p w14:paraId="5214D418" w14:textId="77777777" w:rsidR="00A8431B" w:rsidRDefault="00E95617">
            <w:pPr>
              <w:spacing w:line="360" w:lineRule="auto"/>
              <w:ind w:firstLineChars="2705" w:firstLine="64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2B413F1D" w14:textId="77777777" w:rsidR="00A8431B" w:rsidRDefault="00A8431B"/>
    <w:sectPr w:rsidR="00A84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B4D8D" w14:textId="77777777" w:rsidR="00E95617" w:rsidRDefault="00E95617" w:rsidP="004C51BF">
      <w:r>
        <w:separator/>
      </w:r>
    </w:p>
  </w:endnote>
  <w:endnote w:type="continuationSeparator" w:id="0">
    <w:p w14:paraId="44207500" w14:textId="77777777" w:rsidR="00E95617" w:rsidRDefault="00E95617" w:rsidP="004C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59A9E" w14:textId="77777777" w:rsidR="00E95617" w:rsidRDefault="00E95617" w:rsidP="004C51BF">
      <w:r>
        <w:separator/>
      </w:r>
    </w:p>
  </w:footnote>
  <w:footnote w:type="continuationSeparator" w:id="0">
    <w:p w14:paraId="50E95D12" w14:textId="77777777" w:rsidR="00E95617" w:rsidRDefault="00E95617" w:rsidP="004C5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1B"/>
    <w:rsid w:val="004C51BF"/>
    <w:rsid w:val="00A8431B"/>
    <w:rsid w:val="00E95617"/>
    <w:rsid w:val="58A5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5950CB"/>
  <w15:docId w15:val="{51C6A50A-23C9-4773-83A5-EC94BC3B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widowControl/>
      <w:outlineLvl w:val="1"/>
    </w:pPr>
    <w:rPr>
      <w:rFonts w:ascii="宋体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widowControl/>
      <w:ind w:firstLine="420"/>
      <w:jc w:val="left"/>
    </w:pPr>
    <w:rPr>
      <w:kern w:val="0"/>
      <w:sz w:val="20"/>
      <w:szCs w:val="20"/>
    </w:rPr>
  </w:style>
  <w:style w:type="paragraph" w:styleId="a4">
    <w:name w:val="header"/>
    <w:basedOn w:val="a"/>
    <w:link w:val="a5"/>
    <w:rsid w:val="004C5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4C51BF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4C5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4C51B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2026-04-09T00:53:00Z</dcterms:created>
  <dcterms:modified xsi:type="dcterms:W3CDTF">2026-04-15T01:19:00Z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8243B2D79C784CABA1B51D1F7D63DB5B_12</vt:lpwstr>
  </property>
</Properties>
</file>