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B6EB">
      <w:pPr>
        <w:spacing w:line="594" w:lineRule="exact"/>
        <w:rPr>
          <w:rFonts w:hint="eastAsia" w:ascii="仿宋_GB2312" w:eastAsia="仿宋_GB2312" w:cs="宋体"/>
          <w:b/>
          <w:kern w:val="0"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 w14:paraId="5F2F1A87">
      <w:pPr>
        <w:spacing w:line="594" w:lineRule="exact"/>
        <w:ind w:firstLine="3960" w:firstLineChars="1100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培训课程</w:t>
      </w:r>
    </w:p>
    <w:tbl>
      <w:tblPr>
        <w:tblStyle w:val="15"/>
        <w:tblW w:w="512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271"/>
        <w:gridCol w:w="3091"/>
      </w:tblGrid>
      <w:tr w14:paraId="7236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589" w:type="pct"/>
            <w:vAlign w:val="center"/>
          </w:tcPr>
          <w:p w14:paraId="7BFEAAED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80" w:type="pct"/>
            <w:vAlign w:val="center"/>
          </w:tcPr>
          <w:p w14:paraId="4B1B5273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1630" w:type="pct"/>
          </w:tcPr>
          <w:p w14:paraId="54D79747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主持/报告人</w:t>
            </w:r>
          </w:p>
        </w:tc>
      </w:tr>
      <w:tr w14:paraId="7AC0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9" w:type="pct"/>
            <w:vAlign w:val="center"/>
          </w:tcPr>
          <w:p w14:paraId="6F3D6C6C">
            <w:pPr>
              <w:spacing w:line="360" w:lineRule="auto"/>
              <w:ind w:right="61" w:rightChars="29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1</w:t>
            </w:r>
          </w:p>
        </w:tc>
        <w:tc>
          <w:tcPr>
            <w:tcW w:w="2780" w:type="pct"/>
            <w:vAlign w:val="center"/>
          </w:tcPr>
          <w:p w14:paraId="2A7C39C3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新版CCC实施规则与细则深度解读、认证系统填报流程实操演示</w:t>
            </w:r>
          </w:p>
        </w:tc>
        <w:tc>
          <w:tcPr>
            <w:tcW w:w="1630" w:type="pct"/>
            <w:vAlign w:val="center"/>
          </w:tcPr>
          <w:p w14:paraId="548E74B7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中国质量认证中心  </w:t>
            </w:r>
          </w:p>
          <w:p w14:paraId="4679BB5F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石磊</w:t>
            </w:r>
          </w:p>
        </w:tc>
      </w:tr>
      <w:tr w14:paraId="76EA8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9" w:type="pct"/>
            <w:vAlign w:val="center"/>
          </w:tcPr>
          <w:p w14:paraId="0C4B9EAE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2</w:t>
            </w:r>
          </w:p>
        </w:tc>
        <w:tc>
          <w:tcPr>
            <w:tcW w:w="2780" w:type="pct"/>
            <w:vAlign w:val="center"/>
          </w:tcPr>
          <w:p w14:paraId="029A5CE6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充电桩强制性标准和计量检定及计量监督要求解读</w:t>
            </w:r>
          </w:p>
        </w:tc>
        <w:tc>
          <w:tcPr>
            <w:tcW w:w="1630" w:type="pct"/>
            <w:vAlign w:val="center"/>
          </w:tcPr>
          <w:p w14:paraId="493FA8DF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厦门理工学院</w:t>
            </w:r>
          </w:p>
          <w:p w14:paraId="7573B030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周頔</w:t>
            </w:r>
          </w:p>
        </w:tc>
      </w:tr>
      <w:tr w14:paraId="0A3D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1C1311">
            <w:pPr>
              <w:spacing w:line="360" w:lineRule="auto"/>
              <w:ind w:firstLine="280" w:firstLineChars="10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78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14664F"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GB 44263-2024《电动汽车传导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充电系统安全要求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GB 39752-2024《电动汽车供电设备安全要求》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条款解析                        </w:t>
            </w:r>
          </w:p>
        </w:tc>
        <w:tc>
          <w:tcPr>
            <w:tcW w:w="1630" w:type="pct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AD27846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中国汽车技术研究中心有限公司</w:t>
            </w:r>
          </w:p>
          <w:p w14:paraId="0160F7A9"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王娇娇</w:t>
            </w:r>
          </w:p>
        </w:tc>
      </w:tr>
      <w:tr w14:paraId="0631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89" w:type="pct"/>
            <w:tcBorders>
              <w:bottom w:val="single" w:color="auto" w:sz="4" w:space="0"/>
            </w:tcBorders>
            <w:vAlign w:val="center"/>
          </w:tcPr>
          <w:p w14:paraId="4DC011F1">
            <w:pPr>
              <w:spacing w:line="360" w:lineRule="auto"/>
              <w:ind w:firstLine="280" w:firstLineChars="10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80" w:type="pct"/>
            <w:tcBorders>
              <w:bottom w:val="single" w:color="auto" w:sz="4" w:space="0"/>
            </w:tcBorders>
            <w:vAlign w:val="center"/>
          </w:tcPr>
          <w:p w14:paraId="1C01A559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充电桩强制认证检测实验室建设实践分享</w:t>
            </w:r>
          </w:p>
        </w:tc>
        <w:tc>
          <w:tcPr>
            <w:tcW w:w="1630" w:type="pct"/>
            <w:tcBorders>
              <w:bottom w:val="single" w:color="auto" w:sz="4" w:space="0"/>
            </w:tcBorders>
            <w:vAlign w:val="center"/>
          </w:tcPr>
          <w:p w14:paraId="1F0BE7DC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安徽省计量科学研究院</w:t>
            </w:r>
          </w:p>
          <w:p w14:paraId="1BFADB6A">
            <w:pPr>
              <w:spacing w:line="360" w:lineRule="auto"/>
              <w:ind w:firstLine="1120" w:firstLineChars="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张云启</w:t>
            </w:r>
          </w:p>
        </w:tc>
      </w:tr>
      <w:tr w14:paraId="6901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A2597E">
            <w:pPr>
              <w:spacing w:line="360" w:lineRule="auto"/>
              <w:ind w:firstLine="280" w:firstLineChars="10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78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A4FFB"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CCC认证检测常见问题及风险点解析</w:t>
            </w:r>
          </w:p>
        </w:tc>
        <w:tc>
          <w:tcPr>
            <w:tcW w:w="16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294664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安徽省计量科学研究院</w:t>
            </w:r>
          </w:p>
          <w:p w14:paraId="5F045A85">
            <w:pPr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张玉梅</w:t>
            </w:r>
          </w:p>
        </w:tc>
      </w:tr>
      <w:tr w14:paraId="36C45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89" w:type="pct"/>
            <w:vAlign w:val="center"/>
          </w:tcPr>
          <w:p w14:paraId="58D88C6E">
            <w:pPr>
              <w:spacing w:line="360" w:lineRule="auto"/>
              <w:ind w:firstLine="280" w:firstLineChars="10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80" w:type="pct"/>
            <w:vAlign w:val="center"/>
          </w:tcPr>
          <w:p w14:paraId="32916486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生产企业质保能力及产品一致性检查要点与应对（认证企业申报需要准备的资料及操作方法）</w:t>
            </w:r>
          </w:p>
        </w:tc>
        <w:tc>
          <w:tcPr>
            <w:tcW w:w="1630" w:type="pct"/>
            <w:vAlign w:val="center"/>
          </w:tcPr>
          <w:p w14:paraId="6CAFFF81">
            <w:p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中汽研华诚认证（天津）有限公司</w:t>
            </w:r>
          </w:p>
          <w:p w14:paraId="521E0234">
            <w:pPr>
              <w:spacing w:line="360" w:lineRule="auto"/>
              <w:ind w:firstLine="1120" w:firstLineChars="4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宋景旭</w:t>
            </w:r>
          </w:p>
        </w:tc>
      </w:tr>
      <w:tr w14:paraId="5BF2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89" w:type="pct"/>
            <w:vAlign w:val="center"/>
          </w:tcPr>
          <w:p w14:paraId="6D6F8F1F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7</w:t>
            </w:r>
          </w:p>
        </w:tc>
        <w:tc>
          <w:tcPr>
            <w:tcW w:w="2780" w:type="pct"/>
            <w:vAlign w:val="center"/>
          </w:tcPr>
          <w:p w14:paraId="0F7AF3BC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充电基础设施全生命周期质量支撑-“计量+检测+标准”一体化方案</w:t>
            </w:r>
          </w:p>
        </w:tc>
        <w:tc>
          <w:tcPr>
            <w:tcW w:w="1630" w:type="pct"/>
          </w:tcPr>
          <w:p w14:paraId="4F9F309F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长沙天恒测控技术有限公司</w:t>
            </w:r>
          </w:p>
          <w:p w14:paraId="5C2ACF2A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郭</w:t>
            </w:r>
            <w:r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志文 </w:t>
            </w:r>
          </w:p>
        </w:tc>
      </w:tr>
      <w:tr w14:paraId="5AF6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89" w:type="pct"/>
            <w:vAlign w:val="center"/>
          </w:tcPr>
          <w:p w14:paraId="694DED4C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9E5AB7B">
            <w:pPr>
              <w:spacing w:line="360" w:lineRule="auto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JJG 1192-2023《电动汽车非车载充电机校验仪检定规程》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JJG 1193-2023《电动汽车交流充电桩校验仪检定规程》</w:t>
            </w:r>
          </w:p>
        </w:tc>
        <w:tc>
          <w:tcPr>
            <w:tcW w:w="1630" w:type="pct"/>
          </w:tcPr>
          <w:p w14:paraId="4FFB11B7">
            <w:pPr>
              <w:spacing w:line="360" w:lineRule="auto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山东省计量科学研究院</w:t>
            </w:r>
          </w:p>
          <w:p w14:paraId="2B88F559">
            <w:pPr>
              <w:spacing w:line="360" w:lineRule="auto"/>
              <w:ind w:firstLine="1120" w:firstLineChars="4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杨梅</w:t>
            </w:r>
          </w:p>
        </w:tc>
      </w:tr>
      <w:tr w14:paraId="69CB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89" w:type="pct"/>
            <w:vAlign w:val="center"/>
          </w:tcPr>
          <w:p w14:paraId="4378062E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6B0B3A67">
            <w:pPr>
              <w:spacing w:line="360" w:lineRule="auto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JJG 1148-2022《电动汽车交流充电桩》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JJG 1149-2022《电动汽车非车载充电机》</w:t>
            </w:r>
          </w:p>
        </w:tc>
        <w:tc>
          <w:tcPr>
            <w:tcW w:w="1630" w:type="pct"/>
          </w:tcPr>
          <w:p w14:paraId="45635A87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中国计量科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研究院</w:t>
            </w:r>
          </w:p>
          <w:p w14:paraId="59519C70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黄洪涛</w:t>
            </w:r>
          </w:p>
        </w:tc>
      </w:tr>
    </w:tbl>
    <w:p w14:paraId="4490CEC4">
      <w:pPr>
        <w:rPr>
          <w:rFonts w:hint="eastAsia" w:ascii="黑体" w:hAnsi="黑体" w:eastAsia="黑体" w:cs="黑体"/>
          <w:sz w:val="32"/>
          <w:szCs w:val="32"/>
        </w:rPr>
      </w:pPr>
    </w:p>
    <w:p w14:paraId="7E79E836">
      <w:pPr>
        <w:rPr>
          <w:rFonts w:hint="eastAsia" w:ascii="黑体" w:hAnsi="黑体" w:eastAsia="黑体" w:cs="黑体"/>
          <w:sz w:val="32"/>
          <w:szCs w:val="32"/>
        </w:rPr>
      </w:pPr>
    </w:p>
    <w:p w14:paraId="1E9BD95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专家简介：</w:t>
      </w:r>
    </w:p>
    <w:p w14:paraId="5AED7C0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石  磊：</w:t>
      </w:r>
    </w:p>
    <w:p w14:paraId="4929A05C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中国质量认证中心（CQC）高级工程师</w:t>
      </w:r>
    </w:p>
    <w:p w14:paraId="3F8CD80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黄洪涛：</w:t>
      </w:r>
    </w:p>
    <w:p w14:paraId="5C1098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中国计量科学研究院电磁所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副研究员</w:t>
      </w:r>
    </w:p>
    <w:p w14:paraId="4E000C1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杨  梅：</w:t>
      </w:r>
    </w:p>
    <w:p w14:paraId="23F2F63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山东省计量科学研究院电子与电磁计量所电能室主任/研究员</w:t>
      </w:r>
    </w:p>
    <w:p w14:paraId="687ACED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张云启：</w:t>
      </w:r>
    </w:p>
    <w:p w14:paraId="32C19325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安徽省计量科学研究院汽车产品质检中心主任高级工程师</w:t>
      </w:r>
    </w:p>
    <w:p w14:paraId="4241FCF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张玉梅：</w:t>
      </w:r>
    </w:p>
    <w:p w14:paraId="622A5994">
      <w:pPr>
        <w:ind w:firstLine="960" w:firstLineChars="3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安徽省计量科学研究院高级工程师</w:t>
      </w:r>
    </w:p>
    <w:p w14:paraId="3C4E9C2F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周  頔：</w:t>
      </w:r>
    </w:p>
    <w:p w14:paraId="421E0988"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厦门理工学院教授级高级工程师</w:t>
      </w:r>
    </w:p>
    <w:p w14:paraId="049F38B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王娇娇：</w:t>
      </w:r>
    </w:p>
    <w:p w14:paraId="136CF626"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中国汽车技术研究中心有限公司高级工程师</w:t>
      </w:r>
    </w:p>
    <w:p w14:paraId="6E55F60D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宋景旭：</w:t>
      </w:r>
    </w:p>
    <w:p w14:paraId="78B17349">
      <w:pPr>
        <w:ind w:firstLine="960" w:firstLineChars="300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中汽研华诚认证（天津）有限公司武汉分公司市场总监/充电桩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CC</w:t>
      </w:r>
      <w:r>
        <w:rPr>
          <w:rFonts w:hint="eastAsia" w:ascii="仿宋_GB2312" w:hAnsi="仿宋_GB2312" w:eastAsia="仿宋_GB2312" w:cs="仿宋_GB2312"/>
          <w:sz w:val="32"/>
          <w:szCs w:val="32"/>
        </w:rPr>
        <w:t>C认证业务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 w14:paraId="085AF8B1"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郭志文：</w:t>
      </w:r>
    </w:p>
    <w:p w14:paraId="68E5E68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长沙天恒测控技术有限公司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产品经理</w:t>
      </w:r>
    </w:p>
    <w:p w14:paraId="57BBDFEB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1"/>
    <w:rsid w:val="00056BAF"/>
    <w:rsid w:val="0008251C"/>
    <w:rsid w:val="000A25E0"/>
    <w:rsid w:val="000B03AD"/>
    <w:rsid w:val="000C6F71"/>
    <w:rsid w:val="000D1077"/>
    <w:rsid w:val="000E7024"/>
    <w:rsid w:val="00104F78"/>
    <w:rsid w:val="0012655F"/>
    <w:rsid w:val="00152568"/>
    <w:rsid w:val="00221DB4"/>
    <w:rsid w:val="00255B3F"/>
    <w:rsid w:val="002D56DF"/>
    <w:rsid w:val="003029A0"/>
    <w:rsid w:val="00311D13"/>
    <w:rsid w:val="00367A50"/>
    <w:rsid w:val="003914CF"/>
    <w:rsid w:val="00397A09"/>
    <w:rsid w:val="003A604D"/>
    <w:rsid w:val="003B6959"/>
    <w:rsid w:val="003B6AE1"/>
    <w:rsid w:val="00426499"/>
    <w:rsid w:val="004322D7"/>
    <w:rsid w:val="004B13CB"/>
    <w:rsid w:val="004F46E5"/>
    <w:rsid w:val="005439FB"/>
    <w:rsid w:val="00566BD1"/>
    <w:rsid w:val="00584BF0"/>
    <w:rsid w:val="005C1AA5"/>
    <w:rsid w:val="005D40BC"/>
    <w:rsid w:val="005F3156"/>
    <w:rsid w:val="006323C1"/>
    <w:rsid w:val="00654011"/>
    <w:rsid w:val="006D41AD"/>
    <w:rsid w:val="007114B5"/>
    <w:rsid w:val="00723CD1"/>
    <w:rsid w:val="007513B8"/>
    <w:rsid w:val="00794C1A"/>
    <w:rsid w:val="007E574D"/>
    <w:rsid w:val="007E5CE6"/>
    <w:rsid w:val="00813D7A"/>
    <w:rsid w:val="00826120"/>
    <w:rsid w:val="008739E2"/>
    <w:rsid w:val="00874DEE"/>
    <w:rsid w:val="00896C01"/>
    <w:rsid w:val="009043C7"/>
    <w:rsid w:val="00917B62"/>
    <w:rsid w:val="00970390"/>
    <w:rsid w:val="009A78A5"/>
    <w:rsid w:val="00A23A7A"/>
    <w:rsid w:val="00A33121"/>
    <w:rsid w:val="00A76152"/>
    <w:rsid w:val="00AD13E5"/>
    <w:rsid w:val="00B40E02"/>
    <w:rsid w:val="00B96F9C"/>
    <w:rsid w:val="00BE6F9D"/>
    <w:rsid w:val="00C37D51"/>
    <w:rsid w:val="00C50D41"/>
    <w:rsid w:val="00C64DCF"/>
    <w:rsid w:val="00C65CFF"/>
    <w:rsid w:val="00CA613C"/>
    <w:rsid w:val="00CE7381"/>
    <w:rsid w:val="00D03CEB"/>
    <w:rsid w:val="00D173D4"/>
    <w:rsid w:val="00D24804"/>
    <w:rsid w:val="00D313E0"/>
    <w:rsid w:val="00D31720"/>
    <w:rsid w:val="00D81F46"/>
    <w:rsid w:val="00DF13A7"/>
    <w:rsid w:val="00E42E7C"/>
    <w:rsid w:val="00E844BF"/>
    <w:rsid w:val="00E92FF0"/>
    <w:rsid w:val="00EB1213"/>
    <w:rsid w:val="00EB6AB0"/>
    <w:rsid w:val="00EF76C6"/>
    <w:rsid w:val="00F207F8"/>
    <w:rsid w:val="00F9141B"/>
    <w:rsid w:val="00FD37ED"/>
    <w:rsid w:val="00FE7EAB"/>
    <w:rsid w:val="00FF4FBF"/>
    <w:rsid w:val="00FF731E"/>
    <w:rsid w:val="045A6FF5"/>
    <w:rsid w:val="04846602"/>
    <w:rsid w:val="04C9670E"/>
    <w:rsid w:val="064029FC"/>
    <w:rsid w:val="07126147"/>
    <w:rsid w:val="078132CC"/>
    <w:rsid w:val="07AD5E6F"/>
    <w:rsid w:val="08937A29"/>
    <w:rsid w:val="08F85D78"/>
    <w:rsid w:val="095F763D"/>
    <w:rsid w:val="0A244019"/>
    <w:rsid w:val="0C4072B2"/>
    <w:rsid w:val="0CD65B55"/>
    <w:rsid w:val="0D3D47CF"/>
    <w:rsid w:val="0D9C2C0E"/>
    <w:rsid w:val="0E464928"/>
    <w:rsid w:val="0E96765D"/>
    <w:rsid w:val="0EE7435D"/>
    <w:rsid w:val="0F704352"/>
    <w:rsid w:val="0F7A4CD3"/>
    <w:rsid w:val="0FC65D20"/>
    <w:rsid w:val="10C5247C"/>
    <w:rsid w:val="10F1501F"/>
    <w:rsid w:val="114F7F97"/>
    <w:rsid w:val="11F254F3"/>
    <w:rsid w:val="12EA619D"/>
    <w:rsid w:val="13C407C9"/>
    <w:rsid w:val="14495172"/>
    <w:rsid w:val="14836606"/>
    <w:rsid w:val="16E46E37"/>
    <w:rsid w:val="17CE7E68"/>
    <w:rsid w:val="17D42FA4"/>
    <w:rsid w:val="18526AC8"/>
    <w:rsid w:val="186B56B7"/>
    <w:rsid w:val="194C2D47"/>
    <w:rsid w:val="19CF6119"/>
    <w:rsid w:val="1BB446E7"/>
    <w:rsid w:val="1C385FD6"/>
    <w:rsid w:val="1C9125B3"/>
    <w:rsid w:val="1F021FD3"/>
    <w:rsid w:val="1FE30229"/>
    <w:rsid w:val="21222AF5"/>
    <w:rsid w:val="21821CC3"/>
    <w:rsid w:val="21B546F5"/>
    <w:rsid w:val="21CF315A"/>
    <w:rsid w:val="22F75DC9"/>
    <w:rsid w:val="24211A1F"/>
    <w:rsid w:val="24771448"/>
    <w:rsid w:val="24855D52"/>
    <w:rsid w:val="27D00C61"/>
    <w:rsid w:val="2AFC4894"/>
    <w:rsid w:val="2B984425"/>
    <w:rsid w:val="2BD3716A"/>
    <w:rsid w:val="2D6A5B08"/>
    <w:rsid w:val="2D815688"/>
    <w:rsid w:val="2DA21723"/>
    <w:rsid w:val="2ED33B5E"/>
    <w:rsid w:val="2F67279F"/>
    <w:rsid w:val="2F7E3ACA"/>
    <w:rsid w:val="2F884949"/>
    <w:rsid w:val="2FCD4A51"/>
    <w:rsid w:val="30C96FC7"/>
    <w:rsid w:val="31C205E6"/>
    <w:rsid w:val="34981C6A"/>
    <w:rsid w:val="35942299"/>
    <w:rsid w:val="364C4922"/>
    <w:rsid w:val="37645C9B"/>
    <w:rsid w:val="38C34179"/>
    <w:rsid w:val="38C42971"/>
    <w:rsid w:val="397D1296"/>
    <w:rsid w:val="39C62C3D"/>
    <w:rsid w:val="3A5B5C90"/>
    <w:rsid w:val="3ACF5449"/>
    <w:rsid w:val="3B4068E3"/>
    <w:rsid w:val="3C7E15AD"/>
    <w:rsid w:val="3C97266F"/>
    <w:rsid w:val="3CC2593E"/>
    <w:rsid w:val="3DF833A0"/>
    <w:rsid w:val="3F95733A"/>
    <w:rsid w:val="40833636"/>
    <w:rsid w:val="408F1FDB"/>
    <w:rsid w:val="43421586"/>
    <w:rsid w:val="44A21BB1"/>
    <w:rsid w:val="44E44A95"/>
    <w:rsid w:val="45B93656"/>
    <w:rsid w:val="45D12661"/>
    <w:rsid w:val="47106020"/>
    <w:rsid w:val="4741027D"/>
    <w:rsid w:val="47837B24"/>
    <w:rsid w:val="47DB5B06"/>
    <w:rsid w:val="48561630"/>
    <w:rsid w:val="49AB775A"/>
    <w:rsid w:val="49C44F8A"/>
    <w:rsid w:val="4A191B39"/>
    <w:rsid w:val="4A437992"/>
    <w:rsid w:val="4A9344CD"/>
    <w:rsid w:val="4AC77F5F"/>
    <w:rsid w:val="4B133808"/>
    <w:rsid w:val="4B7C3816"/>
    <w:rsid w:val="4D093095"/>
    <w:rsid w:val="4D3006A2"/>
    <w:rsid w:val="4D3A35FA"/>
    <w:rsid w:val="4DC40E10"/>
    <w:rsid w:val="4E092CA1"/>
    <w:rsid w:val="4EE2777A"/>
    <w:rsid w:val="50DB3513"/>
    <w:rsid w:val="52705E6E"/>
    <w:rsid w:val="56D940C3"/>
    <w:rsid w:val="570C4467"/>
    <w:rsid w:val="585C1997"/>
    <w:rsid w:val="5A06572E"/>
    <w:rsid w:val="5A3F0176"/>
    <w:rsid w:val="5B762222"/>
    <w:rsid w:val="5BC326E1"/>
    <w:rsid w:val="5BEA2363"/>
    <w:rsid w:val="5DBF41B0"/>
    <w:rsid w:val="5EC40C4A"/>
    <w:rsid w:val="5F917597"/>
    <w:rsid w:val="5FB4731D"/>
    <w:rsid w:val="606C595F"/>
    <w:rsid w:val="60B847DE"/>
    <w:rsid w:val="61B76844"/>
    <w:rsid w:val="62B04136"/>
    <w:rsid w:val="62CC631F"/>
    <w:rsid w:val="64D921CB"/>
    <w:rsid w:val="66552ACF"/>
    <w:rsid w:val="67892A30"/>
    <w:rsid w:val="67E20393"/>
    <w:rsid w:val="67EF095F"/>
    <w:rsid w:val="68B7635C"/>
    <w:rsid w:val="68D73C6F"/>
    <w:rsid w:val="6C832144"/>
    <w:rsid w:val="6DB1683D"/>
    <w:rsid w:val="6EBA012A"/>
    <w:rsid w:val="6F086931"/>
    <w:rsid w:val="6F8A37EA"/>
    <w:rsid w:val="6FAA3E8C"/>
    <w:rsid w:val="703E13C5"/>
    <w:rsid w:val="70D44D9E"/>
    <w:rsid w:val="70DE203F"/>
    <w:rsid w:val="73697BBA"/>
    <w:rsid w:val="746A1E3C"/>
    <w:rsid w:val="74786307"/>
    <w:rsid w:val="758E56B6"/>
    <w:rsid w:val="77690189"/>
    <w:rsid w:val="777728A5"/>
    <w:rsid w:val="790C1713"/>
    <w:rsid w:val="79FB522F"/>
    <w:rsid w:val="7A4E3666"/>
    <w:rsid w:val="7B1F572E"/>
    <w:rsid w:val="7C712690"/>
    <w:rsid w:val="7C8A307B"/>
    <w:rsid w:val="7CB73744"/>
    <w:rsid w:val="7CD02499"/>
    <w:rsid w:val="7D0746CC"/>
    <w:rsid w:val="7DF349D3"/>
    <w:rsid w:val="7EA31E30"/>
    <w:rsid w:val="7FB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677</Characters>
  <Lines>7</Lines>
  <Paragraphs>2</Paragraphs>
  <TotalTime>9</TotalTime>
  <ScaleCrop>false</ScaleCrop>
  <LinksUpToDate>false</LinksUpToDate>
  <CharactersWithSpaces>728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2025-03-25T08:43:00Z</dcterms:created>
  <dc:creator>xiuqin li</dc:creator>
  <cp:lastModifiedBy>优雅</cp:lastModifiedBy>
  <dcterms:modified xsi:type="dcterms:W3CDTF">2025-08-11T02:46:37Z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eyJoZGlkIjoiZTNiMmJjMGUyMDNhMGI0MjllZTc4OTE3ODRjOTBjMWQiLCJ1c2VySWQiOiI1NjYxOTk1OTAifQ==</vt:lpwstr>
  </property>
  <property fmtid="{D5CDD505-2E9C-101B-9397-08002B2CF9AE}" pid="3" name="KSOProductBuildVer">
    <vt:lpwstr>2052-12.1.0.22215</vt:lpwstr>
  </property>
  <property fmtid="{D5CDD505-2E9C-101B-9397-08002B2CF9AE}" pid="4" name="ICV">
    <vt:lpwstr>268CCC49AFC7459584958BF982B66084_12</vt:lpwstr>
  </property>
</Properties>
</file>