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445B" w14:textId="10ADE264" w:rsidR="00106D06" w:rsidRPr="00106D06" w:rsidRDefault="00106D06" w:rsidP="00106D06">
      <w:pPr>
        <w:spacing w:before="120" w:after="120" w:line="200" w:lineRule="atLeast"/>
        <w:ind w:leftChars="-3" w:left="-6"/>
        <w:jc w:val="right"/>
        <w:rPr>
          <w:rFonts w:ascii="Times New Roman" w:eastAsia="宋体" w:hAnsi="Times New Roman" w:cs="Times New Roman"/>
          <w:szCs w:val="21"/>
        </w:rPr>
      </w:pPr>
      <w:bookmarkStart w:id="0" w:name="_Hlk156406105"/>
    </w:p>
    <w:p w14:paraId="77E32FFF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>能力验证计划报名表</w:t>
      </w:r>
    </w:p>
    <w:p w14:paraId="61B53AC7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 xml:space="preserve">                                      </w:t>
      </w:r>
      <w:r w:rsidRPr="00106D06">
        <w:rPr>
          <w:rFonts w:ascii="Times New Roman" w:eastAsia="宋体" w:hAnsi="Times New Roman" w:cs="Times New Roman"/>
          <w:bCs/>
          <w:sz w:val="24"/>
        </w:rPr>
        <w:t>编号：</w:t>
      </w:r>
      <w:r w:rsidRPr="00106D06">
        <w:rPr>
          <w:rFonts w:ascii="Times New Roman" w:eastAsia="宋体" w:hAnsi="Times New Roman" w:cs="Times New Roman"/>
          <w:bCs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331"/>
        <w:gridCol w:w="1276"/>
        <w:gridCol w:w="1893"/>
      </w:tblGrid>
      <w:tr w:rsidR="00CD4A83" w:rsidRPr="00106D06" w14:paraId="3FF31357" w14:textId="77777777" w:rsidTr="00CD4A83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9CC8ED" w14:textId="78226FDF" w:rsidR="00CD4A83" w:rsidRPr="00CD4A83" w:rsidRDefault="00CD4A83" w:rsidP="00CD4A83">
            <w:pPr>
              <w:spacing w:line="360" w:lineRule="auto"/>
              <w:ind w:leftChars="-104" w:left="-12" w:hangingChars="86" w:hanging="20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>计划名称</w:t>
            </w:r>
          </w:p>
        </w:tc>
        <w:tc>
          <w:tcPr>
            <w:tcW w:w="4331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6933" w14:textId="77777777" w:rsidR="009E3059" w:rsidRDefault="00CD4A83" w:rsidP="00033D6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4A83">
              <w:rPr>
                <w:rFonts w:ascii="Times New Roman" w:hAnsi="Times New Roman" w:cs="Times New Roman"/>
                <w:sz w:val="23"/>
                <w:szCs w:val="23"/>
              </w:rPr>
              <w:t>辐射场强（电磁环境）检测</w:t>
            </w:r>
          </w:p>
          <w:p w14:paraId="163E7FD4" w14:textId="14625696" w:rsidR="00CD4A83" w:rsidRPr="00033D6B" w:rsidRDefault="00CD4A83" w:rsidP="00033D6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D4A83">
              <w:rPr>
                <w:rFonts w:ascii="Times New Roman" w:hAnsi="Times New Roman" w:cs="Times New Roman"/>
                <w:sz w:val="23"/>
                <w:szCs w:val="23"/>
              </w:rPr>
              <w:t>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F6" w14:textId="4EC29CB0" w:rsidR="00CD4A83" w:rsidRPr="00CD4A83" w:rsidRDefault="00CD4A83" w:rsidP="00CD4A8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D4A83">
              <w:rPr>
                <w:rFonts w:ascii="Times New Roman" w:hAnsi="Times New Roman" w:cs="Times New Roman"/>
              </w:rPr>
              <w:t>计划编号</w:t>
            </w:r>
          </w:p>
        </w:tc>
        <w:tc>
          <w:tcPr>
            <w:tcW w:w="18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3D97BD" w14:textId="3559D820" w:rsidR="00CD4A83" w:rsidRPr="00CD4A83" w:rsidRDefault="00CD4A83" w:rsidP="00CD4A83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D4A83">
              <w:rPr>
                <w:rFonts w:ascii="Times New Roman" w:hAnsi="Times New Roman" w:cs="Times New Roman"/>
              </w:rPr>
              <w:t>NIM2025E04</w:t>
            </w:r>
          </w:p>
        </w:tc>
      </w:tr>
      <w:tr w:rsidR="00CD4A83" w:rsidRPr="00106D06" w14:paraId="599A0917" w14:textId="77777777" w:rsidTr="00113A79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3F9C202" w14:textId="77777777" w:rsidR="00CD4A83" w:rsidRPr="00CD4A83" w:rsidRDefault="00CD4A83" w:rsidP="00CD4A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>参加的</w:t>
            </w:r>
          </w:p>
          <w:p w14:paraId="20272AF9" w14:textId="4F94CF05" w:rsidR="00CD4A83" w:rsidRPr="00CD4A83" w:rsidRDefault="00CD4A83" w:rsidP="00CD4A8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FCBFFCE" w14:textId="77777777" w:rsidR="00CD4A83" w:rsidRPr="00CD4A83" w:rsidRDefault="00CD4A83" w:rsidP="00CD4A83">
            <w:pPr>
              <w:pStyle w:val="af2"/>
              <w:spacing w:line="360" w:lineRule="auto"/>
              <w:ind w:firstLine="0"/>
              <w:jc w:val="both"/>
              <w:rPr>
                <w:sz w:val="21"/>
                <w:szCs w:val="21"/>
                <w:bdr w:val="single" w:sz="4" w:space="0" w:color="auto"/>
              </w:rPr>
            </w:pPr>
            <w:r w:rsidRPr="00CD4A83">
              <w:rPr>
                <w:sz w:val="24"/>
                <w:szCs w:val="24"/>
              </w:rPr>
              <w:t>全部参加</w:t>
            </w:r>
            <w:r w:rsidRPr="00CD4A83">
              <w:rPr>
                <w:sz w:val="24"/>
                <w:szCs w:val="24"/>
              </w:rPr>
              <w:t xml:space="preserve"> </w:t>
            </w:r>
            <w:r w:rsidRPr="00CD4A83">
              <w:rPr>
                <w:sz w:val="24"/>
                <w:szCs w:val="24"/>
              </w:rPr>
              <w:fldChar w:fldCharType="begin"/>
            </w:r>
            <w:r w:rsidRPr="00CD4A83">
              <w:rPr>
                <w:sz w:val="24"/>
                <w:szCs w:val="24"/>
              </w:rPr>
              <w:instrText xml:space="preserve"> eq \o\ac(□,■)</w:instrText>
            </w:r>
            <w:r w:rsidRPr="00CD4A83">
              <w:rPr>
                <w:sz w:val="24"/>
                <w:szCs w:val="24"/>
              </w:rPr>
              <w:fldChar w:fldCharType="end"/>
            </w:r>
          </w:p>
          <w:p w14:paraId="68532AB3" w14:textId="10214E0B" w:rsidR="00CD4A83" w:rsidRPr="00CD4A83" w:rsidRDefault="00CD4A83" w:rsidP="00CD4A83">
            <w:pPr>
              <w:pStyle w:val="af2"/>
              <w:spacing w:line="300" w:lineRule="auto"/>
              <w:ind w:firstLine="0"/>
              <w:jc w:val="both"/>
              <w:rPr>
                <w:sz w:val="24"/>
                <w:szCs w:val="24"/>
              </w:rPr>
            </w:pPr>
            <w:r w:rsidRPr="00CD4A83">
              <w:rPr>
                <w:sz w:val="24"/>
                <w:szCs w:val="24"/>
              </w:rPr>
              <w:t>部分参加</w:t>
            </w:r>
            <w:r w:rsidRPr="00CD4A83">
              <w:rPr>
                <w:sz w:val="24"/>
                <w:szCs w:val="24"/>
              </w:rPr>
              <w:t xml:space="preserve"> </w:t>
            </w:r>
            <w:r w:rsidRPr="00CD4A83">
              <w:rPr>
                <w:sz w:val="24"/>
              </w:rPr>
              <w:t>□</w:t>
            </w:r>
          </w:p>
        </w:tc>
      </w:tr>
      <w:tr w:rsidR="00CD4A83" w:rsidRPr="00106D06" w14:paraId="65957B48" w14:textId="77777777" w:rsidTr="00113A79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B7F89C" w14:textId="77777777" w:rsidR="00CD4A83" w:rsidRPr="00CD4A83" w:rsidRDefault="00CD4A83" w:rsidP="00CD4A83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D4A83">
              <w:rPr>
                <w:sz w:val="24"/>
                <w:szCs w:val="24"/>
              </w:rPr>
              <w:t>实验室统一社会信用代码：</w:t>
            </w:r>
          </w:p>
          <w:p w14:paraId="09C92914" w14:textId="77777777" w:rsidR="00CD4A83" w:rsidRPr="00CD4A83" w:rsidRDefault="00CD4A83" w:rsidP="00CD4A83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D4A83">
              <w:rPr>
                <w:sz w:val="24"/>
                <w:szCs w:val="24"/>
              </w:rPr>
              <w:t>实验室认可证书号：</w:t>
            </w:r>
          </w:p>
          <w:p w14:paraId="0539A4C9" w14:textId="77777777" w:rsidR="00CD4A83" w:rsidRPr="00CD4A83" w:rsidRDefault="00CD4A83" w:rsidP="00CD4A83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D4A83">
              <w:rPr>
                <w:sz w:val="24"/>
                <w:szCs w:val="24"/>
              </w:rPr>
              <w:t>实验室名称：</w:t>
            </w:r>
          </w:p>
          <w:p w14:paraId="0F736631" w14:textId="77777777" w:rsidR="00CD4A83" w:rsidRPr="00CD4A83" w:rsidRDefault="00CD4A83" w:rsidP="00CD4A83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D4A83">
              <w:rPr>
                <w:sz w:val="24"/>
                <w:szCs w:val="24"/>
              </w:rPr>
              <w:t>地址、邮编：</w:t>
            </w:r>
          </w:p>
          <w:p w14:paraId="59240C57" w14:textId="77777777" w:rsidR="00CD4A83" w:rsidRPr="00CD4A83" w:rsidRDefault="00CD4A83" w:rsidP="00CD4A83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D4A83">
              <w:rPr>
                <w:sz w:val="24"/>
                <w:szCs w:val="24"/>
              </w:rPr>
              <w:t>联系人：</w:t>
            </w:r>
          </w:p>
          <w:p w14:paraId="56FA54CC" w14:textId="77777777" w:rsidR="00CD4A83" w:rsidRPr="00CD4A83" w:rsidRDefault="00CD4A83" w:rsidP="00CD4A83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D4A83">
              <w:rPr>
                <w:sz w:val="24"/>
                <w:szCs w:val="24"/>
              </w:rPr>
              <w:t>手机</w:t>
            </w:r>
            <w:r w:rsidRPr="00CD4A83">
              <w:rPr>
                <w:sz w:val="24"/>
                <w:szCs w:val="24"/>
              </w:rPr>
              <w:t>/</w:t>
            </w:r>
            <w:r w:rsidRPr="00CD4A83">
              <w:rPr>
                <w:sz w:val="24"/>
                <w:szCs w:val="24"/>
              </w:rPr>
              <w:t>固话：</w:t>
            </w:r>
          </w:p>
          <w:p w14:paraId="50B5B2B4" w14:textId="5C94053A" w:rsidR="00CD4A83" w:rsidRPr="00CD4A83" w:rsidRDefault="00CD4A83" w:rsidP="00CD4A83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CD4A83">
              <w:rPr>
                <w:sz w:val="24"/>
                <w:szCs w:val="24"/>
              </w:rPr>
              <w:t>E-Mail</w:t>
            </w:r>
            <w:r w:rsidRPr="00CD4A83">
              <w:rPr>
                <w:sz w:val="24"/>
                <w:szCs w:val="24"/>
              </w:rPr>
              <w:t>：</w:t>
            </w:r>
          </w:p>
        </w:tc>
      </w:tr>
      <w:tr w:rsidR="00CD4A83" w:rsidRPr="00106D06" w14:paraId="554C6945" w14:textId="77777777" w:rsidTr="00CD4A83">
        <w:trPr>
          <w:cantSplit/>
          <w:trHeight w:val="1129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A75578" w14:textId="598CD29D" w:rsidR="00CD4A83" w:rsidRPr="00CD4A83" w:rsidRDefault="00CD4A83" w:rsidP="00CD4A8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F4E5E1" w14:textId="77777777" w:rsidR="00CD4A83" w:rsidRPr="00CD4A83" w:rsidRDefault="00CD4A83" w:rsidP="00033D6B">
            <w:pPr>
              <w:widowControl/>
              <w:snapToGrid w:val="0"/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全部获认可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 xml:space="preserve">         □ 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全部非认可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</w:p>
          <w:p w14:paraId="2B736C21" w14:textId="5CB20260" w:rsidR="00CD4A83" w:rsidRPr="00306123" w:rsidRDefault="00CD4A83" w:rsidP="00033D6B">
            <w:pPr>
              <w:widowControl/>
              <w:snapToGrid w:val="0"/>
              <w:spacing w:line="276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部分获认可（列出项目名称）</w:t>
            </w:r>
            <w:r w:rsidR="00306123">
              <w:rPr>
                <w:rFonts w:ascii="Times New Roman" w:eastAsia="宋体" w:hAnsi="Times New Roman" w:cs="Times New Roman" w:hint="eastAsia"/>
                <w:sz w:val="24"/>
                <w:u w:val="single"/>
              </w:rPr>
              <w:t xml:space="preserve"> </w:t>
            </w:r>
            <w:r w:rsidR="00306123">
              <w:rPr>
                <w:rFonts w:ascii="Times New Roman" w:eastAsia="宋体" w:hAnsi="Times New Roman" w:cs="Times New Roman"/>
                <w:sz w:val="24"/>
                <w:u w:val="single"/>
              </w:rPr>
              <w:t xml:space="preserve">           </w:t>
            </w:r>
          </w:p>
          <w:p w14:paraId="41CFA07B" w14:textId="0607E8E3" w:rsidR="00033D6B" w:rsidRPr="00CD4A83" w:rsidRDefault="00033D6B" w:rsidP="00033D6B">
            <w:pPr>
              <w:widowControl/>
              <w:snapToGrid w:val="0"/>
              <w:spacing w:line="276" w:lineRule="auto"/>
              <w:rPr>
                <w:rFonts w:ascii="Times New Roman" w:eastAsia="宋体" w:hAnsi="Times New Roman" w:cs="Times New Roman" w:hint="eastAsia"/>
                <w:sz w:val="24"/>
              </w:rPr>
            </w:pPr>
            <w:r w:rsidRPr="00C67FE5">
              <w:rPr>
                <w:rFonts w:ascii="楷体" w:eastAsia="楷体" w:hAnsi="楷体" w:hint="eastAsia"/>
                <w:b/>
                <w:sz w:val="24"/>
              </w:rPr>
              <w:t>注：实验室所</w:t>
            </w:r>
            <w:r w:rsidRPr="00C67FE5">
              <w:rPr>
                <w:rFonts w:ascii="楷体" w:eastAsia="楷体" w:hAnsi="楷体"/>
                <w:b/>
                <w:sz w:val="24"/>
              </w:rPr>
              <w:t>具</w:t>
            </w:r>
            <w:r w:rsidRPr="00C67FE5">
              <w:rPr>
                <w:rFonts w:ascii="楷体" w:eastAsia="楷体" w:hAnsi="楷体" w:hint="eastAsia"/>
                <w:b/>
                <w:sz w:val="24"/>
              </w:rPr>
              <w:t>备测量</w:t>
            </w:r>
            <w:r w:rsidRPr="00C67FE5">
              <w:rPr>
                <w:rFonts w:ascii="楷体" w:eastAsia="楷体" w:hAnsi="楷体"/>
                <w:b/>
                <w:sz w:val="24"/>
              </w:rPr>
              <w:t>仪器</w:t>
            </w:r>
            <w:r w:rsidRPr="00C67FE5">
              <w:rPr>
                <w:rFonts w:ascii="楷体" w:eastAsia="楷体" w:hAnsi="楷体" w:hint="eastAsia"/>
                <w:b/>
                <w:sz w:val="24"/>
              </w:rPr>
              <w:t>的</w:t>
            </w:r>
            <w:r w:rsidRPr="00C67FE5">
              <w:rPr>
                <w:rFonts w:ascii="楷体" w:eastAsia="楷体" w:hAnsi="楷体"/>
                <w:b/>
                <w:sz w:val="24"/>
              </w:rPr>
              <w:t>功能</w:t>
            </w:r>
            <w:r w:rsidRPr="00C67FE5">
              <w:rPr>
                <w:rFonts w:ascii="楷体" w:eastAsia="楷体" w:hAnsi="楷体" w:hint="eastAsia"/>
                <w:b/>
                <w:sz w:val="24"/>
              </w:rPr>
              <w:t>为</w:t>
            </w:r>
            <w:r w:rsidRPr="00C67FE5">
              <w:rPr>
                <w:rFonts w:ascii="楷体" w:eastAsia="楷体" w:hAnsi="楷体" w:hint="eastAsia"/>
                <w:b/>
                <w:sz w:val="24"/>
                <w:u w:val="single"/>
              </w:rPr>
              <w:t>选频</w:t>
            </w:r>
            <w:r w:rsidRPr="00C67FE5">
              <w:rPr>
                <w:rFonts w:ascii="楷体" w:eastAsia="楷体" w:hAnsi="楷体" w:hint="eastAsia"/>
                <w:b/>
                <w:sz w:val="24"/>
              </w:rPr>
              <w:t>。</w:t>
            </w:r>
          </w:p>
        </w:tc>
      </w:tr>
      <w:tr w:rsidR="00CD4A83" w:rsidRPr="00106D06" w14:paraId="27CED7A9" w14:textId="77777777" w:rsidTr="00CD4A83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D0E" w14:textId="4302AF80" w:rsidR="00CD4A83" w:rsidRPr="00CD4A83" w:rsidRDefault="00CD4A83" w:rsidP="00CD4A83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5A9D58" w14:textId="77777777" w:rsidR="00CD4A83" w:rsidRPr="00CD4A83" w:rsidRDefault="00CD4A83" w:rsidP="00CD4A83">
            <w:pPr>
              <w:spacing w:line="276" w:lineRule="auto"/>
              <w:contextualSpacing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>□ GB 8702-2014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《电磁环境控制限值》</w:t>
            </w:r>
          </w:p>
          <w:p w14:paraId="6C531C3F" w14:textId="77777777" w:rsidR="00CD4A83" w:rsidRPr="00CD4A83" w:rsidRDefault="00CD4A83" w:rsidP="00CD4A83">
            <w:pPr>
              <w:spacing w:line="276" w:lineRule="auto"/>
              <w:contextualSpacing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>□ HJ/T 10.2-1996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《辐射环境保护管理导则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电磁辐射检测仪器和方法》</w:t>
            </w:r>
          </w:p>
          <w:p w14:paraId="4B6F9093" w14:textId="77777777" w:rsidR="00CD4A83" w:rsidRPr="00CD4A83" w:rsidRDefault="00CD4A83" w:rsidP="00CD4A83">
            <w:pPr>
              <w:spacing w:line="276" w:lineRule="auto"/>
              <w:contextualSpacing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>□ HJ 972-2018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《移动通信基站电磁辐射环境监测方法》</w:t>
            </w:r>
          </w:p>
          <w:p w14:paraId="120A42A1" w14:textId="77777777" w:rsidR="00CD4A83" w:rsidRPr="00CD4A83" w:rsidRDefault="00CD4A83" w:rsidP="00CD4A83">
            <w:pPr>
              <w:spacing w:line="276" w:lineRule="auto"/>
              <w:contextualSpacing/>
              <w:rPr>
                <w:rFonts w:ascii="Times New Roman" w:eastAsia="宋体" w:hAnsi="Times New Roman" w:cs="Times New Roman"/>
                <w:sz w:val="24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 xml:space="preserve">□ HJ 1151-2020 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《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5G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移动通信基站电磁辐射环境监测方法（试行）》</w:t>
            </w:r>
          </w:p>
          <w:p w14:paraId="41C11852" w14:textId="064B81A9" w:rsidR="00CD4A83" w:rsidRPr="00306123" w:rsidRDefault="00CD4A83" w:rsidP="00306123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CD4A83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CD4A83">
              <w:rPr>
                <w:rFonts w:ascii="Times New Roman" w:eastAsia="宋体" w:hAnsi="Times New Roman" w:cs="Times New Roman"/>
                <w:sz w:val="24"/>
              </w:rPr>
              <w:t>其他</w:t>
            </w:r>
            <w:r w:rsidRPr="00CD4A83">
              <w:rPr>
                <w:rFonts w:ascii="Times New Roman" w:eastAsia="宋体" w:hAnsi="Times New Roman" w:cs="Times New Roman"/>
                <w:sz w:val="24"/>
                <w:szCs w:val="24"/>
              </w:rPr>
              <w:t>（注明标准编号）</w:t>
            </w:r>
            <w:r w:rsidR="00306123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bookmarkStart w:id="1" w:name="_GoBack"/>
            <w:bookmarkEnd w:id="1"/>
          </w:p>
        </w:tc>
      </w:tr>
      <w:tr w:rsidR="00106D06" w:rsidRPr="00106D06" w14:paraId="55D100C3" w14:textId="77777777" w:rsidTr="00113A79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342804" w14:textId="77777777" w:rsidR="00106D06" w:rsidRPr="00106D06" w:rsidRDefault="00106D06" w:rsidP="00113A79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说明：</w:t>
            </w:r>
          </w:p>
          <w:p w14:paraId="7CEFEF13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若实验室的认可范围内包含某个计划中的全部或部分测试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测量项目，实验室应参加其认可的全部项目；</w:t>
            </w:r>
          </w:p>
          <w:p w14:paraId="1BB3B300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实验室应独立地完成能力验证计划项目的试验；</w:t>
            </w:r>
          </w:p>
          <w:p w14:paraId="57E6CDA8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在能力验证结果报告中，出于为实验室保密原因，均以实验室的参加代码表述；</w:t>
            </w:r>
          </w:p>
          <w:p w14:paraId="4C6C8AE2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请填写好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《能力验证计划报名表》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，反馈至：电子邮件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nlyz@nim.ac.cn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，联系电话：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010-64223237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。</w:t>
            </w:r>
          </w:p>
          <w:p w14:paraId="7B18ECAB" w14:textId="77777777" w:rsidR="00106D06" w:rsidRPr="00106D06" w:rsidRDefault="00106D06" w:rsidP="00113A79">
            <w:pPr>
              <w:snapToGrid w:val="0"/>
              <w:spacing w:line="360" w:lineRule="auto"/>
              <w:ind w:firstLineChars="2038" w:firstLine="4891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实验室负责人签名：</w:t>
            </w:r>
          </w:p>
          <w:p w14:paraId="063C63E5" w14:textId="77777777" w:rsidR="00106D06" w:rsidRPr="00106D06" w:rsidRDefault="00106D06" w:rsidP="00113A79">
            <w:pPr>
              <w:spacing w:line="360" w:lineRule="auto"/>
              <w:ind w:firstLineChars="2705" w:firstLine="6492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bookmarkEnd w:id="0"/>
    </w:tbl>
    <w:p w14:paraId="2D293CF5" w14:textId="77777777" w:rsidR="009A6C99" w:rsidRPr="00106D06" w:rsidRDefault="009A6C99">
      <w:pPr>
        <w:rPr>
          <w:rFonts w:ascii="Times New Roman" w:eastAsia="宋体" w:hAnsi="Times New Roman" w:cs="Times New Roman"/>
        </w:rPr>
      </w:pPr>
    </w:p>
    <w:sectPr w:rsidR="009A6C99" w:rsidRPr="00106D06" w:rsidSect="00106D06">
      <w:headerReference w:type="default" r:id="rId7"/>
      <w:pgSz w:w="11910" w:h="16840" w:code="9"/>
      <w:pgMar w:top="1440" w:right="1797" w:bottom="1440" w:left="1797" w:header="1135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7CEF6" w14:textId="77777777" w:rsidR="005D61A6" w:rsidRDefault="005D61A6" w:rsidP="00106D06">
      <w:r>
        <w:separator/>
      </w:r>
    </w:p>
  </w:endnote>
  <w:endnote w:type="continuationSeparator" w:id="0">
    <w:p w14:paraId="1270669B" w14:textId="77777777" w:rsidR="005D61A6" w:rsidRDefault="005D61A6" w:rsidP="0010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8E000" w14:textId="77777777" w:rsidR="005D61A6" w:rsidRDefault="005D61A6" w:rsidP="00106D06">
      <w:r>
        <w:separator/>
      </w:r>
    </w:p>
  </w:footnote>
  <w:footnote w:type="continuationSeparator" w:id="0">
    <w:p w14:paraId="42F4D092" w14:textId="77777777" w:rsidR="005D61A6" w:rsidRDefault="005D61A6" w:rsidP="0010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7424" w14:textId="6EF39933" w:rsidR="00106D06" w:rsidRDefault="00106D06" w:rsidP="00106D06">
    <w:pPr>
      <w:pStyle w:val="ae"/>
      <w:pBdr>
        <w:bottom w:val="single" w:sz="4" w:space="1" w:color="auto"/>
      </w:pBdr>
      <w:jc w:val="right"/>
    </w:pPr>
    <w:r w:rsidRPr="00920887">
      <w:rPr>
        <w:rFonts w:ascii="宋体" w:hAnsi="宋体" w:hint="eastAsia"/>
        <w:szCs w:val="21"/>
      </w:rPr>
      <w:t>PT-ZC-21-01</w:t>
    </w:r>
    <w:r w:rsidRPr="00920887">
      <w:rPr>
        <w:rFonts w:ascii="宋体" w:hAnsi="宋体" w:hint="eastAsia"/>
        <w:szCs w:val="21"/>
      </w:rPr>
      <w:t>（</w:t>
    </w:r>
    <w:r w:rsidRPr="00920887">
      <w:rPr>
        <w:rFonts w:ascii="宋体" w:hAnsi="宋体" w:hint="eastAsia"/>
        <w:szCs w:val="21"/>
      </w:rPr>
      <w:t>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B0"/>
    <w:rsid w:val="00033D6B"/>
    <w:rsid w:val="00037C13"/>
    <w:rsid w:val="000D454E"/>
    <w:rsid w:val="00106D06"/>
    <w:rsid w:val="001402B0"/>
    <w:rsid w:val="001459C1"/>
    <w:rsid w:val="00306123"/>
    <w:rsid w:val="00560562"/>
    <w:rsid w:val="005B7340"/>
    <w:rsid w:val="005D61A6"/>
    <w:rsid w:val="006E1B5C"/>
    <w:rsid w:val="009A6C99"/>
    <w:rsid w:val="009E3059"/>
    <w:rsid w:val="00A47125"/>
    <w:rsid w:val="00B4350D"/>
    <w:rsid w:val="00C84E55"/>
    <w:rsid w:val="00CD4A83"/>
    <w:rsid w:val="00D942F7"/>
    <w:rsid w:val="00E76F5F"/>
    <w:rsid w:val="00F2423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AF5E7"/>
  <w15:chartTrackingRefBased/>
  <w15:docId w15:val="{04CAFCC9-15CD-4BD3-ADC4-F7C96D2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14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2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2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6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6D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6D06"/>
    <w:rPr>
      <w:sz w:val="18"/>
      <w:szCs w:val="18"/>
    </w:rPr>
  </w:style>
  <w:style w:type="paragraph" w:styleId="af2">
    <w:name w:val="Normal Indent"/>
    <w:basedOn w:val="a"/>
    <w:rsid w:val="00106D06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106D0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3</cp:revision>
  <dcterms:created xsi:type="dcterms:W3CDTF">2025-03-11T07:06:00Z</dcterms:created>
  <dcterms:modified xsi:type="dcterms:W3CDTF">2025-03-11T07:06:00Z</dcterms:modified>
</cp:coreProperties>
</file>