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01E03">
      <w:pPr>
        <w:spacing w:before="38"/>
        <w:ind w:left="-2" w:leftChars="-1" w:right="84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客户结算资料登记表</w:t>
      </w:r>
    </w:p>
    <w:p w14:paraId="517C7812">
      <w:pPr>
        <w:spacing w:before="38"/>
        <w:ind w:left="-2" w:leftChars="-1" w:right="84"/>
        <w:jc w:val="center"/>
        <w:rPr>
          <w:rFonts w:hint="eastAsia" w:ascii="黑体" w:eastAsia="黑体"/>
          <w:sz w:val="21"/>
          <w:szCs w:val="21"/>
        </w:rPr>
      </w:pPr>
    </w:p>
    <w:p w14:paraId="69857F04">
      <w:pPr>
        <w:pStyle w:val="5"/>
        <w:spacing w:line="364" w:lineRule="auto"/>
        <w:ind w:left="142" w:right="84" w:firstLine="559"/>
        <w:rPr>
          <w:rFonts w:ascii="黑体" w:eastAsia="黑体"/>
        </w:rPr>
      </w:pPr>
      <w:r>
        <w:rPr>
          <w:rFonts w:hint="eastAsia" w:ascii="黑体" w:eastAsia="黑体"/>
          <w:spacing w:val="-10"/>
        </w:rPr>
        <w:t>请您用工整字迹清晰填写以下开票信息，如因客户开票信息提供</w:t>
      </w:r>
      <w:r>
        <w:rPr>
          <w:rFonts w:hint="eastAsia" w:ascii="黑体" w:eastAsia="黑体"/>
          <w:spacing w:val="-3"/>
        </w:rPr>
        <w:t>有误，导致发票不能正常使用，发票恕不退换。</w:t>
      </w:r>
    </w:p>
    <w:p w14:paraId="474DEF6D">
      <w:pPr>
        <w:pStyle w:val="5"/>
        <w:tabs>
          <w:tab w:val="left" w:pos="4292"/>
        </w:tabs>
        <w:spacing w:line="358" w:lineRule="exact"/>
        <w:ind w:left="14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您的结</w:t>
      </w:r>
      <w:r>
        <w:rPr>
          <w:rFonts w:hint="eastAsia" w:ascii="黑体" w:hAnsi="黑体" w:eastAsia="黑体"/>
          <w:spacing w:val="-3"/>
        </w:rPr>
        <w:t>算</w:t>
      </w:r>
      <w:r>
        <w:rPr>
          <w:rFonts w:hint="eastAsia" w:ascii="黑体" w:hAnsi="黑体" w:eastAsia="黑体"/>
        </w:rPr>
        <w:t>方式：√</w:t>
      </w:r>
      <w:r>
        <w:rPr>
          <w:rFonts w:hint="eastAsia" w:ascii="黑体" w:hAnsi="黑体" w:eastAsia="黑体"/>
          <w:spacing w:val="1"/>
        </w:rPr>
        <w:t xml:space="preserve"> </w:t>
      </w:r>
      <w:r>
        <w:rPr>
          <w:rFonts w:hint="eastAsia" w:ascii="黑体" w:hAnsi="黑体" w:eastAsia="黑体"/>
        </w:rPr>
        <w:t>汇款结算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  <w:spacing w:val="-3"/>
        </w:rPr>
        <w:t>汇</w:t>
      </w:r>
      <w:r>
        <w:rPr>
          <w:rFonts w:hint="eastAsia" w:ascii="黑体" w:hAnsi="黑体" w:eastAsia="黑体"/>
        </w:rPr>
        <w:t>款金额</w:t>
      </w:r>
      <w:r>
        <w:rPr>
          <w:rFonts w:hint="eastAsia" w:ascii="黑体" w:hAnsi="黑体" w:eastAsia="黑体"/>
          <w:spacing w:val="-3"/>
        </w:rPr>
        <w:t>：</w:t>
      </w:r>
      <w:r>
        <w:rPr>
          <w:rFonts w:hint="eastAsia" w:ascii="黑体" w:hAnsi="黑体" w:eastAsia="黑体"/>
          <w:spacing w:val="-1"/>
          <w:u w:val="single"/>
        </w:rPr>
        <w:t xml:space="preserve"> </w:t>
      </w:r>
      <w:r>
        <w:rPr>
          <w:rFonts w:hint="eastAsia" w:ascii="黑体" w:hAnsi="黑体" w:eastAsia="黑体"/>
          <w:u w:val="single"/>
          <w:lang w:val="en-US"/>
        </w:rPr>
        <w:t>50</w:t>
      </w:r>
      <w:r>
        <w:rPr>
          <w:rFonts w:hint="eastAsia" w:ascii="黑体" w:hAnsi="黑体" w:eastAsia="黑体"/>
          <w:u w:val="single"/>
        </w:rPr>
        <w:t>00 元</w:t>
      </w:r>
    </w:p>
    <w:p w14:paraId="40F1C61D">
      <w:pPr>
        <w:pStyle w:val="5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hAnsi="黑体" w:eastAsia="黑体"/>
          <w:spacing w:val="-14"/>
        </w:rPr>
      </w:pPr>
      <w:r>
        <w:rPr>
          <w:rFonts w:hint="eastAsia" w:ascii="黑体" w:hAnsi="黑体" w:eastAsia="黑体"/>
          <w:spacing w:val="-3"/>
        </w:rPr>
        <w:t>□</w:t>
      </w:r>
      <w:r>
        <w:rPr>
          <w:rFonts w:hint="eastAsia" w:ascii="黑体" w:hAnsi="黑体" w:eastAsia="黑体"/>
        </w:rPr>
        <w:t>现金结算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□信</w:t>
      </w:r>
      <w:r>
        <w:rPr>
          <w:rFonts w:hint="eastAsia" w:ascii="黑体" w:hAnsi="黑体" w:eastAsia="黑体"/>
          <w:spacing w:val="-3"/>
        </w:rPr>
        <w:t>用</w:t>
      </w:r>
      <w:r>
        <w:rPr>
          <w:rFonts w:hint="eastAsia" w:ascii="黑体" w:hAnsi="黑体" w:eastAsia="黑体"/>
        </w:rPr>
        <w:t xml:space="preserve">卡结算  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  <w:spacing w:val="-3"/>
        </w:rPr>
        <w:t>□支</w:t>
      </w:r>
      <w:r>
        <w:rPr>
          <w:rFonts w:hint="eastAsia" w:ascii="黑体" w:hAnsi="黑体" w:eastAsia="黑体"/>
        </w:rPr>
        <w:t>票</w:t>
      </w:r>
      <w:r>
        <w:rPr>
          <w:rFonts w:hint="eastAsia" w:ascii="黑体" w:hAnsi="黑体" w:eastAsia="黑体"/>
          <w:spacing w:val="-3"/>
        </w:rPr>
        <w:t>结</w:t>
      </w:r>
      <w:r>
        <w:rPr>
          <w:rFonts w:hint="eastAsia" w:ascii="黑体" w:hAnsi="黑体" w:eastAsia="黑体"/>
          <w:spacing w:val="-14"/>
        </w:rPr>
        <w:t>算</w:t>
      </w:r>
    </w:p>
    <w:p w14:paraId="688488D5">
      <w:pPr>
        <w:pStyle w:val="5"/>
        <w:tabs>
          <w:tab w:val="left" w:pos="3828"/>
          <w:tab w:val="left" w:pos="5670"/>
        </w:tabs>
        <w:spacing w:line="365" w:lineRule="auto"/>
        <w:ind w:right="1111" w:firstLine="280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您需结</w:t>
      </w:r>
      <w:r>
        <w:rPr>
          <w:rFonts w:hint="eastAsia" w:ascii="黑体" w:hAnsi="黑体" w:eastAsia="黑体"/>
          <w:spacing w:val="-3"/>
        </w:rPr>
        <w:t>算</w:t>
      </w:r>
      <w:r>
        <w:rPr>
          <w:rFonts w:hint="eastAsia" w:ascii="黑体" w:hAnsi="黑体" w:eastAsia="黑体"/>
        </w:rPr>
        <w:t>的委</w:t>
      </w:r>
      <w:r>
        <w:rPr>
          <w:rFonts w:hint="eastAsia" w:ascii="黑体" w:hAnsi="黑体" w:eastAsia="黑体"/>
          <w:spacing w:val="-3"/>
        </w:rPr>
        <w:t>托单</w:t>
      </w:r>
      <w:r>
        <w:rPr>
          <w:rFonts w:hint="eastAsia" w:ascii="黑体" w:hAnsi="黑体" w:eastAsia="黑体"/>
        </w:rPr>
        <w:t>号：</w:t>
      </w:r>
      <w:r>
        <w:rPr>
          <w:rFonts w:hint="eastAsia" w:ascii="Times New Roman" w:hAnsi="Times New Roman" w:cs="Times New Roman"/>
          <w:u w:val="single"/>
        </w:rPr>
        <w:t>NIM202</w:t>
      </w:r>
      <w:r>
        <w:rPr>
          <w:rFonts w:hint="eastAsia" w:ascii="Times New Roman" w:hAnsi="Times New Roman" w:cs="Times New Roman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cs="Times New Roman"/>
          <w:u w:val="single"/>
        </w:rPr>
        <w:t>HJCO01</w:t>
      </w:r>
    </w:p>
    <w:p w14:paraId="11135A52">
      <w:pPr>
        <w:pStyle w:val="5"/>
        <w:tabs>
          <w:tab w:val="left" w:pos="4844"/>
        </w:tabs>
        <w:spacing w:line="358" w:lineRule="exact"/>
        <w:ind w:firstLine="280" w:firstLineChars="1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您需发</w:t>
      </w:r>
      <w:r>
        <w:rPr>
          <w:rFonts w:hint="eastAsia" w:ascii="黑体" w:hAnsi="黑体" w:eastAsia="黑体"/>
          <w:spacing w:val="-3"/>
        </w:rPr>
        <w:t>票</w:t>
      </w:r>
      <w:r>
        <w:rPr>
          <w:rFonts w:hint="eastAsia" w:ascii="黑体" w:hAnsi="黑体" w:eastAsia="黑体"/>
        </w:rPr>
        <w:t>方式</w:t>
      </w:r>
      <w:r>
        <w:rPr>
          <w:rFonts w:hint="eastAsia" w:ascii="黑体" w:hAnsi="黑体" w:eastAsia="黑体"/>
          <w:spacing w:val="-3"/>
        </w:rPr>
        <w:t>：□</w:t>
      </w:r>
      <w:r>
        <w:rPr>
          <w:rFonts w:hint="eastAsia" w:ascii="黑体" w:hAnsi="黑体" w:eastAsia="黑体"/>
        </w:rPr>
        <w:t>增值税</w:t>
      </w:r>
      <w:r>
        <w:rPr>
          <w:rFonts w:hint="eastAsia" w:ascii="黑体" w:hAnsi="黑体" w:eastAsia="黑体"/>
          <w:spacing w:val="-3"/>
        </w:rPr>
        <w:t>专</w:t>
      </w:r>
      <w:r>
        <w:rPr>
          <w:rFonts w:hint="eastAsia" w:ascii="黑体" w:hAnsi="黑体" w:eastAsia="黑体"/>
        </w:rPr>
        <w:t>用发票</w:t>
      </w:r>
      <w:r>
        <w:rPr>
          <w:rFonts w:hint="eastAsia" w:ascii="黑体" w:hAnsi="黑体" w:eastAsia="黑体"/>
        </w:rPr>
        <w:tab/>
      </w:r>
      <w:r>
        <w:rPr>
          <w:rFonts w:hint="eastAsia" w:ascii="黑体" w:hAnsi="黑体" w:eastAsia="黑体"/>
        </w:rPr>
        <w:t>□增</w:t>
      </w:r>
      <w:r>
        <w:rPr>
          <w:rFonts w:hint="eastAsia" w:ascii="黑体" w:hAnsi="黑体" w:eastAsia="黑体"/>
          <w:spacing w:val="-3"/>
        </w:rPr>
        <w:t>值</w:t>
      </w:r>
      <w:r>
        <w:rPr>
          <w:rFonts w:hint="eastAsia" w:ascii="黑体" w:hAnsi="黑体" w:eastAsia="黑体"/>
        </w:rPr>
        <w:t>税普</w:t>
      </w:r>
      <w:r>
        <w:rPr>
          <w:rFonts w:hint="eastAsia" w:ascii="黑体" w:hAnsi="黑体" w:eastAsia="黑体"/>
          <w:spacing w:val="-3"/>
        </w:rPr>
        <w:t>通发</w:t>
      </w:r>
      <w:r>
        <w:rPr>
          <w:rFonts w:hint="eastAsia" w:ascii="黑体" w:hAnsi="黑体" w:eastAsia="黑体"/>
        </w:rPr>
        <w:t>票</w:t>
      </w:r>
    </w:p>
    <w:p w14:paraId="6CB85EA5">
      <w:pPr>
        <w:spacing w:before="186"/>
        <w:ind w:left="1" w:leftChars="-121" w:right="688" w:hanging="267" w:hangingChars="95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color w:val="FF0000"/>
          <w:sz w:val="28"/>
        </w:rPr>
        <w:t>（务必正确勾选，发票一旦开出，不予更换）</w:t>
      </w:r>
    </w:p>
    <w:tbl>
      <w:tblPr>
        <w:tblStyle w:val="12"/>
        <w:tblW w:w="824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4962"/>
      </w:tblGrid>
      <w:tr w14:paraId="0F61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3280" w:type="dxa"/>
          </w:tcPr>
          <w:p w14:paraId="59F3766B">
            <w:pPr>
              <w:pStyle w:val="14"/>
              <w:spacing w:before="118"/>
              <w:ind w:left="143" w:right="131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客户名称</w:t>
            </w:r>
          </w:p>
          <w:p w14:paraId="10261B46">
            <w:pPr>
              <w:pStyle w:val="14"/>
              <w:spacing w:before="195"/>
              <w:ind w:left="143" w:right="132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（务必填写全称）</w:t>
            </w:r>
          </w:p>
        </w:tc>
        <w:tc>
          <w:tcPr>
            <w:tcW w:w="4962" w:type="dxa"/>
          </w:tcPr>
          <w:p w14:paraId="358B1EB1">
            <w:pPr>
              <w:pStyle w:val="14"/>
              <w:ind w:left="1410" w:leftChars="641"/>
              <w:rPr>
                <w:rFonts w:ascii="Times New Roman"/>
                <w:sz w:val="28"/>
                <w:lang w:eastAsia="en-US"/>
              </w:rPr>
            </w:pPr>
          </w:p>
        </w:tc>
      </w:tr>
      <w:tr w14:paraId="2013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80" w:type="dxa"/>
          </w:tcPr>
          <w:p w14:paraId="559B5CA2">
            <w:pPr>
              <w:pStyle w:val="14"/>
              <w:spacing w:before="149"/>
              <w:ind w:left="163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纳税人识别号（税号）</w:t>
            </w:r>
          </w:p>
        </w:tc>
        <w:tc>
          <w:tcPr>
            <w:tcW w:w="4962" w:type="dxa"/>
          </w:tcPr>
          <w:p w14:paraId="24ED488D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  <w:tr w14:paraId="790AF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280" w:type="dxa"/>
          </w:tcPr>
          <w:p w14:paraId="1F4FA99C">
            <w:pPr>
              <w:pStyle w:val="14"/>
              <w:ind w:left="142" w:right="131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地址</w:t>
            </w:r>
          </w:p>
          <w:p w14:paraId="4920070C">
            <w:pPr>
              <w:pStyle w:val="14"/>
              <w:ind w:left="142" w:right="134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（务必填写法定地址）</w:t>
            </w:r>
          </w:p>
        </w:tc>
        <w:tc>
          <w:tcPr>
            <w:tcW w:w="4962" w:type="dxa"/>
          </w:tcPr>
          <w:p w14:paraId="3CA5752B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  <w:tr w14:paraId="5D78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280" w:type="dxa"/>
          </w:tcPr>
          <w:p w14:paraId="39AC35D5">
            <w:pPr>
              <w:pStyle w:val="14"/>
              <w:spacing w:before="149"/>
              <w:ind w:left="107" w:right="-58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pacing w:val="-8"/>
                <w:sz w:val="28"/>
                <w:lang w:eastAsia="en-US"/>
              </w:rPr>
              <w:t>联系电话</w:t>
            </w:r>
            <w:r>
              <w:rPr>
                <w:rFonts w:hint="eastAsia" w:ascii="黑体" w:hAnsi="黑体" w:eastAsia="黑体"/>
                <w:sz w:val="28"/>
                <w:lang w:eastAsia="en-US"/>
              </w:rPr>
              <w:t>（</w:t>
            </w:r>
            <w:r>
              <w:rPr>
                <w:rFonts w:hint="eastAsia" w:ascii="黑体" w:hAnsi="黑体" w:eastAsia="黑体"/>
                <w:spacing w:val="-3"/>
                <w:sz w:val="28"/>
                <w:lang w:eastAsia="en-US"/>
              </w:rPr>
              <w:t>税务局登记</w:t>
            </w:r>
            <w:r>
              <w:rPr>
                <w:rFonts w:hint="eastAsia" w:ascii="黑体" w:hAnsi="黑体" w:eastAsia="黑体"/>
                <w:sz w:val="28"/>
                <w:lang w:eastAsia="en-US"/>
              </w:rPr>
              <w:t>）</w:t>
            </w:r>
          </w:p>
        </w:tc>
        <w:tc>
          <w:tcPr>
            <w:tcW w:w="4962" w:type="dxa"/>
          </w:tcPr>
          <w:p w14:paraId="04144630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  <w:tr w14:paraId="2340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280" w:type="dxa"/>
          </w:tcPr>
          <w:p w14:paraId="46E93E9C">
            <w:pPr>
              <w:pStyle w:val="14"/>
              <w:ind w:left="142" w:right="134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开户行</w:t>
            </w:r>
          </w:p>
          <w:p w14:paraId="4C3C1727">
            <w:pPr>
              <w:pStyle w:val="14"/>
              <w:ind w:left="142" w:right="132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（务必填写全称）</w:t>
            </w:r>
          </w:p>
        </w:tc>
        <w:tc>
          <w:tcPr>
            <w:tcW w:w="4962" w:type="dxa"/>
          </w:tcPr>
          <w:p w14:paraId="0FCEB178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  <w:tr w14:paraId="6572B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280" w:type="dxa"/>
          </w:tcPr>
          <w:p w14:paraId="7B4A255C">
            <w:pPr>
              <w:pStyle w:val="14"/>
              <w:spacing w:before="120"/>
              <w:ind w:left="143" w:right="131"/>
              <w:jc w:val="center"/>
              <w:rPr>
                <w:rFonts w:ascii="黑体" w:hAnsi="黑体" w:eastAsia="黑体"/>
                <w:sz w:val="28"/>
                <w:lang w:eastAsia="en-US"/>
              </w:rPr>
            </w:pPr>
            <w:r>
              <w:rPr>
                <w:rFonts w:hint="eastAsia" w:ascii="黑体" w:hAnsi="黑体" w:eastAsia="黑体"/>
                <w:sz w:val="28"/>
                <w:lang w:eastAsia="en-US"/>
              </w:rPr>
              <w:t>账号</w:t>
            </w:r>
          </w:p>
        </w:tc>
        <w:tc>
          <w:tcPr>
            <w:tcW w:w="4962" w:type="dxa"/>
          </w:tcPr>
          <w:p w14:paraId="01C81887">
            <w:pPr>
              <w:pStyle w:val="14"/>
              <w:rPr>
                <w:rFonts w:ascii="Times New Roman"/>
                <w:sz w:val="28"/>
                <w:lang w:eastAsia="en-US"/>
              </w:rPr>
            </w:pPr>
          </w:p>
        </w:tc>
      </w:tr>
    </w:tbl>
    <w:p w14:paraId="76D3B6F5">
      <w:pPr>
        <w:spacing w:before="120"/>
        <w:ind w:left="-141" w:leftChars="-64" w:firstLine="241" w:firstLineChars="100"/>
        <w:jc w:val="both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color w:val="FF0000"/>
          <w:sz w:val="24"/>
        </w:rPr>
        <w:t>请财务确认信息正确后再签字，后果自负。</w:t>
      </w:r>
    </w:p>
    <w:p w14:paraId="6BB3F012">
      <w:pPr>
        <w:pStyle w:val="5"/>
        <w:spacing w:line="242" w:lineRule="auto"/>
        <w:ind w:right="3948"/>
        <w:rPr>
          <w:rFonts w:ascii="黑体" w:eastAsia="黑体"/>
        </w:rPr>
      </w:pPr>
      <w:r>
        <w:rPr>
          <w:rFonts w:hint="eastAsia" w:ascii="黑体" w:eastAsia="黑体"/>
        </w:rPr>
        <w:t>客户确认签名：＿＿＿＿</w:t>
      </w:r>
    </w:p>
    <w:p w14:paraId="69518E2B">
      <w:pPr>
        <w:pStyle w:val="5"/>
        <w:spacing w:line="242" w:lineRule="auto"/>
        <w:ind w:right="3948"/>
      </w:pPr>
      <w:r>
        <w:rPr>
          <w:rFonts w:hint="eastAsia" w:ascii="黑体" w:eastAsia="黑体"/>
        </w:rPr>
        <w:t>交行行号：30110000007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YzJiYjhhZDk3MDA3ZmU5NmRhZTM1MTQzMWU4YzQifQ=="/>
  </w:docVars>
  <w:rsids>
    <w:rsidRoot w:val="00EB0BBE"/>
    <w:rsid w:val="00150E37"/>
    <w:rsid w:val="001E7EAE"/>
    <w:rsid w:val="003D7BEE"/>
    <w:rsid w:val="00464A2F"/>
    <w:rsid w:val="005B194C"/>
    <w:rsid w:val="00830987"/>
    <w:rsid w:val="0087136E"/>
    <w:rsid w:val="00C23571"/>
    <w:rsid w:val="00D103FE"/>
    <w:rsid w:val="00D804EC"/>
    <w:rsid w:val="00DE32F7"/>
    <w:rsid w:val="00EB0BBE"/>
    <w:rsid w:val="00F510CE"/>
    <w:rsid w:val="00F9060B"/>
    <w:rsid w:val="265769D7"/>
    <w:rsid w:val="2A7E78B5"/>
    <w:rsid w:val="466E04E0"/>
    <w:rsid w:val="77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4"/>
    <w:link w:val="15"/>
    <w:qFormat/>
    <w:uiPriority w:val="0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link w:val="13"/>
    <w:qFormat/>
    <w:uiPriority w:val="1"/>
    <w:rPr>
      <w:sz w:val="28"/>
      <w:szCs w:val="2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9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2 字符1"/>
    <w:link w:val="3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6">
    <w:name w:val="页眉 字符"/>
    <w:basedOn w:val="9"/>
    <w:link w:val="7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7">
    <w:name w:val="页脚 字符"/>
    <w:basedOn w:val="9"/>
    <w:link w:val="6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266</Characters>
  <Lines>2</Lines>
  <Paragraphs>1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2022-02-24T04:10:00Z</dcterms:created>
  <dc:creator>杜洪钧</dc:creator>
  <cp:lastModifiedBy>坤坤</cp:lastModifiedBy>
  <dcterms:modified xsi:type="dcterms:W3CDTF">2025-02-19T08:57:52Z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E212950534DA4AF28B3D1DC0C24C9ECE</vt:lpwstr>
  </property>
  <property fmtid="{D5CDD505-2E9C-101B-9397-08002B2CF9AE}" pid="4" name="KSOTemplateDocerSaveRecord">
    <vt:lpwstr>eyJoZGlkIjoiMjJmMmFmNDY0OWUwNGVjYTExY2E3ZGU0ZmVkZDExNTciLCJ1c2VySWQiOiIyNzE5NTk3MjAifQ==</vt:lpwstr>
  </property>
</Properties>
</file>