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7F83" w14:textId="77777777" w:rsidR="000036FE" w:rsidRPr="00F26DED" w:rsidRDefault="000036FE" w:rsidP="000036FE">
      <w:pPr>
        <w:spacing w:line="0" w:lineRule="atLeast"/>
        <w:rPr>
          <w:rFonts w:ascii="仿宋_GB2312" w:eastAsia="仿宋_GB2312" w:hAnsi="华文仿宋" w:cs="华文仿宋" w:hint="eastAsia"/>
          <w:color w:val="000000"/>
          <w:sz w:val="36"/>
          <w:szCs w:val="30"/>
        </w:rPr>
      </w:pPr>
      <w:bookmarkStart w:id="0" w:name="OLE_LINK5"/>
      <w:bookmarkStart w:id="1" w:name="OLE_LINK6"/>
      <w:r w:rsidRPr="00F26DED">
        <w:rPr>
          <w:rFonts w:ascii="仿宋_GB2312" w:eastAsia="仿宋_GB2312" w:hAnsi="华文仿宋" w:cs="华文仿宋" w:hint="eastAsia"/>
          <w:color w:val="000000"/>
          <w:sz w:val="36"/>
          <w:szCs w:val="30"/>
        </w:rPr>
        <w:t>附件1</w:t>
      </w:r>
    </w:p>
    <w:p w14:paraId="598D8D92" w14:textId="79DBFA23" w:rsidR="000036FE" w:rsidRDefault="000036FE" w:rsidP="000036FE">
      <w:pPr>
        <w:spacing w:line="0" w:lineRule="atLeast"/>
        <w:jc w:val="center"/>
        <w:rPr>
          <w:rFonts w:ascii="黑体" w:eastAsia="黑体" w:hAnsi="华文仿宋" w:cs="华文仿宋" w:hint="eastAsia"/>
          <w:color w:val="000000"/>
          <w:sz w:val="36"/>
          <w:szCs w:val="30"/>
        </w:rPr>
      </w:pPr>
      <w:bookmarkStart w:id="2" w:name="_Hlk172353622"/>
      <w:r w:rsidRPr="00856E71">
        <w:rPr>
          <w:rFonts w:ascii="黑体" w:eastAsia="黑体" w:hAnsi="华文仿宋" w:cs="华文仿宋"/>
          <w:color w:val="000000"/>
          <w:sz w:val="36"/>
          <w:szCs w:val="30"/>
        </w:rPr>
        <w:t>20</w:t>
      </w:r>
      <w:r w:rsidRPr="00856E71">
        <w:rPr>
          <w:rFonts w:ascii="黑体" w:eastAsia="黑体" w:hAnsi="华文仿宋" w:cs="华文仿宋" w:hint="eastAsia"/>
          <w:color w:val="000000"/>
          <w:sz w:val="36"/>
          <w:szCs w:val="30"/>
        </w:rPr>
        <w:t>2</w:t>
      </w:r>
      <w:r w:rsidRPr="00856E71">
        <w:rPr>
          <w:rFonts w:ascii="黑体" w:eastAsia="黑体" w:hAnsi="华文仿宋" w:cs="华文仿宋"/>
          <w:color w:val="000000"/>
          <w:sz w:val="36"/>
          <w:szCs w:val="30"/>
        </w:rPr>
        <w:t>4</w:t>
      </w:r>
      <w:r w:rsidRPr="00856E71">
        <w:rPr>
          <w:rFonts w:ascii="黑体" w:eastAsia="黑体" w:hAnsi="华文仿宋" w:cs="华文仿宋" w:hint="eastAsia"/>
          <w:color w:val="000000"/>
          <w:sz w:val="36"/>
          <w:szCs w:val="30"/>
        </w:rPr>
        <w:t>无线电</w:t>
      </w:r>
      <w:r w:rsidR="004668E3">
        <w:rPr>
          <w:rFonts w:ascii="黑体" w:eastAsia="黑体" w:hAnsi="华文仿宋" w:cs="华文仿宋" w:hint="eastAsia"/>
          <w:color w:val="000000"/>
          <w:sz w:val="36"/>
          <w:szCs w:val="30"/>
        </w:rPr>
        <w:t>和时频</w:t>
      </w:r>
      <w:r w:rsidRPr="00856E71">
        <w:rPr>
          <w:rFonts w:ascii="黑体" w:eastAsia="黑体" w:hAnsi="华文仿宋" w:cs="华文仿宋"/>
          <w:color w:val="000000"/>
          <w:sz w:val="36"/>
          <w:szCs w:val="30"/>
        </w:rPr>
        <w:t>参数</w:t>
      </w:r>
      <w:r w:rsidRPr="00856E71">
        <w:rPr>
          <w:rFonts w:ascii="黑体" w:eastAsia="黑体" w:hAnsi="华文仿宋" w:cs="华文仿宋" w:hint="eastAsia"/>
          <w:color w:val="000000"/>
          <w:sz w:val="36"/>
          <w:szCs w:val="30"/>
        </w:rPr>
        <w:t>测量</w:t>
      </w:r>
      <w:r w:rsidRPr="00856E71">
        <w:rPr>
          <w:rFonts w:ascii="黑体" w:eastAsia="黑体" w:hAnsi="华文仿宋" w:cs="华文仿宋"/>
          <w:color w:val="000000"/>
          <w:sz w:val="36"/>
          <w:szCs w:val="30"/>
        </w:rPr>
        <w:t>与</w:t>
      </w:r>
      <w:r w:rsidRPr="00856E71">
        <w:rPr>
          <w:rFonts w:ascii="黑体" w:eastAsia="黑体" w:hAnsi="华文仿宋" w:cs="华文仿宋" w:hint="eastAsia"/>
          <w:color w:val="000000"/>
          <w:sz w:val="36"/>
          <w:szCs w:val="30"/>
        </w:rPr>
        <w:t>计量应用</w:t>
      </w:r>
      <w:r w:rsidRPr="00856E71">
        <w:rPr>
          <w:rFonts w:ascii="黑体" w:eastAsia="黑体" w:hAnsi="华文仿宋" w:cs="华文仿宋"/>
          <w:color w:val="000000"/>
          <w:sz w:val="36"/>
          <w:szCs w:val="30"/>
        </w:rPr>
        <w:t>技术培训班</w:t>
      </w:r>
      <w:bookmarkEnd w:id="2"/>
    </w:p>
    <w:p w14:paraId="267D07BC" w14:textId="77777777" w:rsidR="000036FE" w:rsidRPr="00856E71" w:rsidRDefault="000036FE" w:rsidP="000036FE">
      <w:pPr>
        <w:spacing w:afterLines="50" w:after="120" w:line="0" w:lineRule="atLeast"/>
        <w:jc w:val="center"/>
        <w:rPr>
          <w:rFonts w:ascii="黑体" w:eastAsia="黑体" w:hAnsi="华文仿宋" w:cs="华文仿宋" w:hint="eastAsia"/>
          <w:color w:val="000000"/>
          <w:sz w:val="36"/>
          <w:szCs w:val="30"/>
        </w:rPr>
      </w:pPr>
      <w:r w:rsidRPr="00856E71">
        <w:rPr>
          <w:rFonts w:ascii="黑体" w:eastAsia="黑体" w:hAnsi="华文仿宋" w:cs="华文仿宋" w:hint="eastAsia"/>
          <w:color w:val="000000"/>
          <w:sz w:val="36"/>
          <w:szCs w:val="30"/>
        </w:rPr>
        <w:t>报名回执表</w:t>
      </w:r>
    </w:p>
    <w:tbl>
      <w:tblPr>
        <w:tblW w:w="9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622"/>
        <w:gridCol w:w="850"/>
        <w:gridCol w:w="796"/>
        <w:gridCol w:w="622"/>
        <w:gridCol w:w="1454"/>
        <w:gridCol w:w="1885"/>
        <w:gridCol w:w="1973"/>
      </w:tblGrid>
      <w:tr w:rsidR="000036FE" w:rsidRPr="00856E71" w14:paraId="2D97CCBB" w14:textId="77777777" w:rsidTr="00DB6DC1">
        <w:trPr>
          <w:cantSplit/>
          <w:trHeight w:val="577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E8E24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FC28F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0036FE" w:rsidRPr="00856E71" w14:paraId="44E0AB86" w14:textId="77777777" w:rsidTr="00DB6DC1">
        <w:trPr>
          <w:cantSplit/>
          <w:trHeight w:val="394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5E12D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通讯地址</w:t>
            </w:r>
          </w:p>
          <w:p w14:paraId="17EC3A84" w14:textId="77777777" w:rsidR="000036FE" w:rsidRPr="00F26DED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/>
                <w:bCs/>
                <w:color w:val="000000"/>
                <w:sz w:val="24"/>
                <w:szCs w:val="24"/>
              </w:rPr>
            </w:pPr>
            <w:r w:rsidRPr="00F26DED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</w:rPr>
              <w:t>用于</w:t>
            </w:r>
            <w:r w:rsidRPr="00F26DED">
              <w:rPr>
                <w:rFonts w:ascii="仿宋_GB2312" w:eastAsia="仿宋_GB2312" w:hAnsi="华文仿宋" w:cs="华文仿宋" w:hint="eastAsia"/>
                <w:b/>
                <w:bCs/>
                <w:color w:val="000000"/>
                <w:sz w:val="24"/>
                <w:szCs w:val="24"/>
              </w:rPr>
              <w:t>邮寄证书</w:t>
            </w:r>
          </w:p>
        </w:tc>
        <w:tc>
          <w:tcPr>
            <w:tcW w:w="3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D9226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C9E7C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邮寄联系人及电话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8DD5A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0036FE" w:rsidRPr="00856E71" w14:paraId="444ADDE8" w14:textId="77777777" w:rsidTr="00DB6DC1">
        <w:trPr>
          <w:trHeight w:val="770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2107BF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参训人员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322F2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081CC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02774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身份证号（证书用）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67DC1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3559D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855A7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pacing w:val="-2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pacing w:val="-20"/>
                <w:sz w:val="24"/>
                <w:szCs w:val="24"/>
              </w:rPr>
              <w:t xml:space="preserve">电子邮箱      </w:t>
            </w:r>
          </w:p>
        </w:tc>
      </w:tr>
      <w:tr w:rsidR="000036FE" w:rsidRPr="00856E71" w14:paraId="0E742073" w14:textId="77777777" w:rsidTr="00DB6DC1">
        <w:trPr>
          <w:trHeight w:val="538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2FD90A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5FA3F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E23C4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F1115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F4EA3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88E5D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A8D1B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0036FE" w:rsidRPr="00856E71" w14:paraId="65E679C0" w14:textId="77777777" w:rsidTr="00DB6DC1">
        <w:trPr>
          <w:trHeight w:val="617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0D94E0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51896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D09B6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4A4F13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88270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0EA51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9E0EB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0036FE" w:rsidRPr="00856E71" w14:paraId="32A1DC57" w14:textId="77777777" w:rsidTr="00DB6DC1">
        <w:trPr>
          <w:trHeight w:val="553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D9A78B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D75CF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D58C6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35DD9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43755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B8822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22213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0036FE" w:rsidRPr="00856E71" w14:paraId="0C253949" w14:textId="77777777" w:rsidTr="00DB6DC1">
        <w:trPr>
          <w:trHeight w:val="603"/>
          <w:jc w:val="center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EBA3F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BAA30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CC47A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A2DA9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168A78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AE620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B2CDF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0036FE" w:rsidRPr="00856E71" w14:paraId="554CC844" w14:textId="77777777" w:rsidTr="00DB6DC1">
        <w:trPr>
          <w:trHeight w:val="963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369EF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住宿情况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3A316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□单间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5356B" w14:textId="77777777" w:rsidR="007949BD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□标间</w:t>
            </w:r>
          </w:p>
          <w:p w14:paraId="0C242B62" w14:textId="637FD0AC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（2人合住）</w:t>
            </w:r>
          </w:p>
        </w:tc>
        <w:tc>
          <w:tcPr>
            <w:tcW w:w="3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0FE68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合住，</w:t>
            </w:r>
            <w:r w:rsidRPr="00F26DED">
              <w:rPr>
                <w:rFonts w:ascii="仿宋_GB2312" w:eastAsia="仿宋_GB2312" w:hAnsi="华文仿宋" w:cs="华文仿宋" w:hint="eastAsia"/>
                <w:b/>
                <w:bCs/>
                <w:sz w:val="24"/>
                <w:szCs w:val="24"/>
                <w:u w:val="single"/>
              </w:rPr>
              <w:t>请备注合住人员姓名</w:t>
            </w:r>
          </w:p>
        </w:tc>
      </w:tr>
      <w:tr w:rsidR="000036FE" w:rsidRPr="00856E71" w14:paraId="5014109C" w14:textId="77777777" w:rsidTr="00DB6DC1">
        <w:trPr>
          <w:trHeight w:val="894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BCA37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9A74D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□现场刷卡 □汇款（开班前7天收到来款，</w:t>
            </w:r>
            <w:r w:rsidRPr="00F26DED">
              <w:rPr>
                <w:rFonts w:ascii="仿宋_GB2312" w:eastAsia="仿宋_GB2312" w:hint="eastAsia"/>
                <w:b/>
                <w:sz w:val="24"/>
                <w:szCs w:val="24"/>
              </w:rPr>
              <w:t>汇款备注“2024无线电计量培训班”</w:t>
            </w:r>
            <w:r w:rsidRPr="00856E71">
              <w:rPr>
                <w:rFonts w:ascii="仿宋_GB2312" w:eastAsia="仿宋_GB2312" w:hint="eastAsia"/>
                <w:sz w:val="24"/>
                <w:szCs w:val="24"/>
              </w:rPr>
              <w:t>字样,</w:t>
            </w: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现场领取发票）</w:t>
            </w:r>
          </w:p>
        </w:tc>
      </w:tr>
      <w:tr w:rsidR="000036FE" w:rsidRPr="00856E71" w14:paraId="56BB8A87" w14:textId="77777777" w:rsidTr="00DB6DC1">
        <w:trPr>
          <w:trHeight w:val="558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E1022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发票信息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DAB8F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 xml:space="preserve">□单人单张   □多人合开一张   □多人每人一张    </w:t>
            </w:r>
          </w:p>
        </w:tc>
      </w:tr>
      <w:tr w:rsidR="000036FE" w:rsidRPr="00856E71" w14:paraId="45D37E6A" w14:textId="77777777" w:rsidTr="00DB6DC1">
        <w:trPr>
          <w:trHeight w:val="558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E475D" w14:textId="77777777" w:rsidR="000036FE" w:rsidRPr="00856E71" w:rsidRDefault="000036FE" w:rsidP="00DB6DC1">
            <w:pPr>
              <w:spacing w:line="0" w:lineRule="atLeast"/>
              <w:jc w:val="center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接收电子发票邮箱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4B152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  <w:u w:val="single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  <w:u w:val="single"/>
              </w:rPr>
              <w:t>如多人合开一张发票，请填写该项</w:t>
            </w:r>
          </w:p>
        </w:tc>
      </w:tr>
      <w:tr w:rsidR="000036FE" w:rsidRPr="00856E71" w14:paraId="22D8DC0E" w14:textId="77777777" w:rsidTr="00DB6DC1">
        <w:trPr>
          <w:trHeight w:val="413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58A5D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发票类型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9F42B" w14:textId="77777777" w:rsidR="000036FE" w:rsidRPr="00856E71" w:rsidRDefault="000036FE" w:rsidP="00DB6DC1">
            <w:pPr>
              <w:spacing w:line="0" w:lineRule="atLeast"/>
              <w:ind w:left="139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□增值税普通发票     □增值税专用发票</w:t>
            </w:r>
          </w:p>
        </w:tc>
      </w:tr>
      <w:tr w:rsidR="000036FE" w:rsidRPr="00856E71" w14:paraId="0F8AF48B" w14:textId="77777777" w:rsidTr="00DB6DC1">
        <w:trPr>
          <w:trHeight w:val="695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ED508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F8CD7" w14:textId="77777777" w:rsidR="000036FE" w:rsidRPr="00856E71" w:rsidRDefault="000036FE" w:rsidP="00DB6DC1">
            <w:pPr>
              <w:spacing w:line="0" w:lineRule="atLeast"/>
              <w:ind w:left="810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0036FE" w:rsidRPr="00856E71" w14:paraId="467A832C" w14:textId="77777777" w:rsidTr="00DB6DC1">
        <w:trPr>
          <w:trHeight w:val="704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42334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77043" w14:textId="77777777" w:rsidR="000036FE" w:rsidRPr="00856E71" w:rsidRDefault="000036FE" w:rsidP="00DB6DC1">
            <w:pPr>
              <w:spacing w:line="0" w:lineRule="atLeast"/>
              <w:ind w:left="810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0036FE" w:rsidRPr="00856E71" w14:paraId="5794F278" w14:textId="77777777" w:rsidTr="00DB6DC1">
        <w:trPr>
          <w:trHeight w:val="672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6F7BD" w14:textId="77777777" w:rsidR="000036FE" w:rsidRPr="00D90467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spacing w:val="-20"/>
                <w:sz w:val="24"/>
                <w:szCs w:val="24"/>
              </w:rPr>
            </w:pPr>
            <w:r w:rsidRPr="00D90467">
              <w:rPr>
                <w:rFonts w:ascii="仿宋_GB2312" w:eastAsia="仿宋_GB2312" w:hAnsi="华文仿宋" w:cs="华文仿宋" w:hint="eastAsia"/>
                <w:bCs/>
                <w:spacing w:val="-20"/>
                <w:sz w:val="24"/>
                <w:szCs w:val="24"/>
              </w:rPr>
              <w:t>注册地址、注册电话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AF5CF" w14:textId="77777777" w:rsidR="000036FE" w:rsidRPr="00856E71" w:rsidRDefault="000036FE" w:rsidP="00DB6DC1">
            <w:pPr>
              <w:spacing w:line="0" w:lineRule="atLeast"/>
              <w:ind w:left="810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0036FE" w:rsidRPr="00856E71" w14:paraId="26B07DAE" w14:textId="77777777" w:rsidTr="00DB6DC1">
        <w:trPr>
          <w:trHeight w:val="696"/>
          <w:jc w:val="center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6D17F" w14:textId="77777777" w:rsidR="000036FE" w:rsidRPr="00856E71" w:rsidRDefault="000036FE" w:rsidP="00DB6DC1">
            <w:pPr>
              <w:spacing w:line="0" w:lineRule="atLeast"/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</w:pPr>
            <w:r w:rsidRPr="00856E71">
              <w:rPr>
                <w:rFonts w:ascii="仿宋_GB2312" w:eastAsia="仿宋_GB2312" w:hAnsi="华文仿宋" w:cs="华文仿宋" w:hint="eastAsia"/>
                <w:bCs/>
                <w:sz w:val="24"/>
                <w:szCs w:val="24"/>
              </w:rPr>
              <w:t>开户行、银行账号</w:t>
            </w:r>
          </w:p>
        </w:tc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F97D4" w14:textId="77777777" w:rsidR="000036FE" w:rsidRPr="00856E71" w:rsidRDefault="000036FE" w:rsidP="00DB6DC1">
            <w:pPr>
              <w:spacing w:line="0" w:lineRule="atLeast"/>
              <w:ind w:left="810"/>
              <w:rPr>
                <w:rFonts w:ascii="仿宋_GB2312" w:eastAsia="仿宋_GB2312" w:hAnsi="华文仿宋" w:cs="华文仿宋" w:hint="eastAsia"/>
                <w:bCs/>
                <w:color w:val="000000"/>
                <w:sz w:val="24"/>
                <w:szCs w:val="24"/>
              </w:rPr>
            </w:pPr>
          </w:p>
        </w:tc>
      </w:tr>
    </w:tbl>
    <w:p w14:paraId="5BD231A2" w14:textId="77777777" w:rsidR="000036FE" w:rsidRPr="00F26DED" w:rsidRDefault="000036FE" w:rsidP="000036FE">
      <w:pPr>
        <w:widowControl/>
        <w:shd w:val="clear" w:color="auto" w:fill="FFFFFF"/>
        <w:spacing w:beforeLines="50" w:before="120" w:line="0" w:lineRule="atLeast"/>
        <w:rPr>
          <w:rFonts w:ascii="仿宋_GB2312" w:eastAsia="仿宋_GB2312" w:hint="eastAsia"/>
          <w:sz w:val="24"/>
          <w:szCs w:val="24"/>
        </w:rPr>
      </w:pPr>
      <w:r w:rsidRPr="00F26DED">
        <w:rPr>
          <w:rFonts w:ascii="仿宋_GB2312" w:eastAsia="仿宋_GB2312" w:hint="eastAsia"/>
          <w:sz w:val="24"/>
          <w:szCs w:val="24"/>
        </w:rPr>
        <w:t>备 注：报名回执表发送至邮箱：</w:t>
      </w:r>
      <w:hyperlink r:id="rId6" w:history="1">
        <w:r w:rsidRPr="00F26DED">
          <w:rPr>
            <w:rFonts w:ascii="仿宋_GB2312" w:eastAsia="仿宋_GB2312" w:hint="eastAsia"/>
            <w:sz w:val="24"/>
            <w:szCs w:val="24"/>
          </w:rPr>
          <w:t>liuyiyang@nim.ac.cn</w:t>
        </w:r>
      </w:hyperlink>
      <w:r w:rsidRPr="00F26DED">
        <w:rPr>
          <w:rFonts w:ascii="仿宋_GB2312" w:eastAsia="仿宋_GB2312" w:hint="eastAsia"/>
          <w:sz w:val="24"/>
          <w:szCs w:val="24"/>
        </w:rPr>
        <w:t>、l</w:t>
      </w:r>
      <w:r w:rsidRPr="00F26DED">
        <w:rPr>
          <w:rFonts w:ascii="仿宋_GB2312" w:eastAsia="仿宋_GB2312"/>
          <w:sz w:val="24"/>
          <w:szCs w:val="24"/>
        </w:rPr>
        <w:t>ill@nim.ac.cn</w:t>
      </w:r>
    </w:p>
    <w:p w14:paraId="29C70140" w14:textId="77777777" w:rsidR="000036FE" w:rsidRDefault="000036FE" w:rsidP="000036FE">
      <w:pPr>
        <w:widowControl/>
        <w:shd w:val="clear" w:color="auto" w:fill="FFFFFF"/>
        <w:spacing w:line="0" w:lineRule="atLeast"/>
        <w:rPr>
          <w:rFonts w:ascii="仿宋_GB2312" w:eastAsia="仿宋_GB2312" w:hint="eastAsia"/>
          <w:sz w:val="24"/>
          <w:szCs w:val="24"/>
        </w:rPr>
      </w:pPr>
      <w:r w:rsidRPr="00F26DED">
        <w:rPr>
          <w:rFonts w:ascii="仿宋_GB2312" w:eastAsia="仿宋_GB2312" w:hint="eastAsia"/>
          <w:sz w:val="24"/>
          <w:szCs w:val="24"/>
        </w:rPr>
        <w:t>联系人：</w:t>
      </w:r>
      <w:bookmarkEnd w:id="0"/>
      <w:bookmarkEnd w:id="1"/>
      <w:r w:rsidRPr="00F26DED">
        <w:rPr>
          <w:rFonts w:ascii="仿宋_GB2312" w:eastAsia="仿宋_GB2312" w:hint="eastAsia"/>
          <w:sz w:val="24"/>
          <w:szCs w:val="24"/>
        </w:rPr>
        <w:t>李兰兰（0</w:t>
      </w:r>
      <w:r w:rsidRPr="00F26DED">
        <w:rPr>
          <w:rFonts w:ascii="仿宋_GB2312" w:eastAsia="仿宋_GB2312"/>
          <w:sz w:val="24"/>
          <w:szCs w:val="24"/>
        </w:rPr>
        <w:t>10</w:t>
      </w:r>
      <w:r w:rsidRPr="00F26DED">
        <w:rPr>
          <w:rFonts w:ascii="仿宋_GB2312" w:eastAsia="仿宋_GB2312" w:hint="eastAsia"/>
          <w:sz w:val="24"/>
          <w:szCs w:val="24"/>
        </w:rPr>
        <w:t>）</w:t>
      </w:r>
      <w:r w:rsidRPr="00F26DED">
        <w:rPr>
          <w:rFonts w:ascii="仿宋_GB2312" w:eastAsia="仿宋_GB2312"/>
          <w:sz w:val="24"/>
          <w:szCs w:val="24"/>
        </w:rPr>
        <w:t>64525211</w:t>
      </w:r>
      <w:r w:rsidRPr="00F26DED">
        <w:rPr>
          <w:rFonts w:ascii="仿宋_GB2312" w:eastAsia="仿宋_GB2312" w:hint="eastAsia"/>
          <w:sz w:val="24"/>
          <w:szCs w:val="24"/>
        </w:rPr>
        <w:t>/</w:t>
      </w:r>
      <w:r w:rsidRPr="00F26DED">
        <w:rPr>
          <w:rFonts w:ascii="仿宋_GB2312" w:eastAsia="仿宋_GB2312"/>
          <w:sz w:val="24"/>
          <w:szCs w:val="24"/>
        </w:rPr>
        <w:t>13810337240</w:t>
      </w:r>
      <w:r w:rsidRPr="00F26DED">
        <w:rPr>
          <w:rFonts w:ascii="仿宋_GB2312" w:eastAsia="仿宋_GB2312" w:hint="eastAsia"/>
          <w:sz w:val="24"/>
          <w:szCs w:val="24"/>
        </w:rPr>
        <w:t>、刘亦</w:t>
      </w:r>
      <w:r w:rsidRPr="00F26DED">
        <w:rPr>
          <w:rFonts w:ascii="微软雅黑" w:eastAsia="微软雅黑" w:hAnsi="微软雅黑" w:cs="微软雅黑" w:hint="eastAsia"/>
          <w:sz w:val="24"/>
          <w:szCs w:val="24"/>
        </w:rPr>
        <w:t>旸</w:t>
      </w:r>
      <w:r w:rsidRPr="00F26DED">
        <w:rPr>
          <w:rFonts w:ascii="仿宋_GB2312" w:eastAsia="仿宋_GB2312"/>
          <w:sz w:val="24"/>
          <w:szCs w:val="24"/>
        </w:rPr>
        <w:t>13269423567</w:t>
      </w:r>
      <w:r w:rsidRPr="00F26DED">
        <w:rPr>
          <w:rFonts w:ascii="仿宋_GB2312" w:eastAsia="仿宋_GB2312" w:hint="eastAsia"/>
          <w:sz w:val="24"/>
          <w:szCs w:val="24"/>
        </w:rPr>
        <w:t xml:space="preserve">（报名相关咨询）宋 </w:t>
      </w:r>
      <w:r w:rsidRPr="00F26DED">
        <w:rPr>
          <w:rFonts w:ascii="仿宋_GB2312" w:eastAsia="仿宋_GB2312"/>
          <w:sz w:val="24"/>
          <w:szCs w:val="24"/>
        </w:rPr>
        <w:t xml:space="preserve"> </w:t>
      </w:r>
      <w:r w:rsidRPr="00F26DED">
        <w:rPr>
          <w:rFonts w:ascii="仿宋_GB2312" w:eastAsia="仿宋_GB2312" w:hint="eastAsia"/>
          <w:sz w:val="24"/>
          <w:szCs w:val="24"/>
        </w:rPr>
        <w:t>丽（0</w:t>
      </w:r>
      <w:r w:rsidRPr="00F26DED">
        <w:rPr>
          <w:rFonts w:ascii="仿宋_GB2312" w:eastAsia="仿宋_GB2312"/>
          <w:sz w:val="24"/>
          <w:szCs w:val="24"/>
        </w:rPr>
        <w:t>10</w:t>
      </w:r>
      <w:r w:rsidRPr="00F26DED">
        <w:rPr>
          <w:rFonts w:ascii="仿宋_GB2312" w:eastAsia="仿宋_GB2312" w:hint="eastAsia"/>
          <w:sz w:val="24"/>
          <w:szCs w:val="24"/>
        </w:rPr>
        <w:t>）6</w:t>
      </w:r>
      <w:r w:rsidRPr="00F26DED">
        <w:rPr>
          <w:rFonts w:ascii="仿宋_GB2312" w:eastAsia="仿宋_GB2312"/>
          <w:sz w:val="24"/>
          <w:szCs w:val="24"/>
        </w:rPr>
        <w:t>4s525586</w:t>
      </w:r>
      <w:r w:rsidRPr="00F26DED">
        <w:rPr>
          <w:rFonts w:ascii="仿宋_GB2312" w:eastAsia="仿宋_GB2312" w:hint="eastAsia"/>
          <w:sz w:val="24"/>
          <w:szCs w:val="24"/>
        </w:rPr>
        <w:t>/</w:t>
      </w:r>
      <w:r w:rsidRPr="00F26DED">
        <w:rPr>
          <w:rFonts w:ascii="仿宋_GB2312" w:eastAsia="仿宋_GB2312"/>
          <w:sz w:val="24"/>
          <w:szCs w:val="24"/>
        </w:rPr>
        <w:t xml:space="preserve">13701026477 </w:t>
      </w:r>
      <w:r w:rsidRPr="00F26DED">
        <w:rPr>
          <w:rFonts w:ascii="仿宋_GB2312" w:eastAsia="仿宋_GB2312" w:hint="eastAsia"/>
          <w:sz w:val="24"/>
          <w:szCs w:val="24"/>
        </w:rPr>
        <w:t>（证书/发票相关咨询）</w:t>
      </w:r>
    </w:p>
    <w:p w14:paraId="5287AF38" w14:textId="3A7323FD" w:rsidR="000036FE" w:rsidRDefault="000036FE" w:rsidP="000036FE">
      <w:pPr>
        <w:rPr>
          <w:rFonts w:ascii="仿宋_GB2312" w:eastAsia="仿宋_GB2312" w:hint="eastAsia"/>
          <w:sz w:val="24"/>
          <w:szCs w:val="24"/>
        </w:rPr>
      </w:pPr>
    </w:p>
    <w:sectPr w:rsidR="000036FE" w:rsidSect="000036FE">
      <w:footerReference w:type="default" r:id="rId7"/>
      <w:pgSz w:w="11910" w:h="16840"/>
      <w:pgMar w:top="1580" w:right="1100" w:bottom="1300" w:left="148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046A2" w14:textId="77777777" w:rsidR="00DA4632" w:rsidRDefault="00DA4632">
      <w:pPr>
        <w:rPr>
          <w:rFonts w:hint="eastAsia"/>
        </w:rPr>
      </w:pPr>
      <w:r>
        <w:separator/>
      </w:r>
    </w:p>
  </w:endnote>
  <w:endnote w:type="continuationSeparator" w:id="0">
    <w:p w14:paraId="32A607F4" w14:textId="77777777" w:rsidR="00DA4632" w:rsidRDefault="00DA46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53A9" w14:textId="51AD99A7" w:rsidR="00546403" w:rsidRDefault="000036FE">
    <w:pPr>
      <w:pStyle w:val="ae"/>
      <w:spacing w:line="14" w:lineRule="auto"/>
      <w:rPr>
        <w:rFonts w:hint="eastAsia"/>
        <w:sz w:val="2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032A07" wp14:editId="3E8A10A7">
              <wp:simplePos x="0" y="0"/>
              <wp:positionH relativeFrom="page">
                <wp:posOffset>6011545</wp:posOffset>
              </wp:positionH>
              <wp:positionV relativeFrom="page">
                <wp:posOffset>9845040</wp:posOffset>
              </wp:positionV>
              <wp:extent cx="471170" cy="203835"/>
              <wp:effectExtent l="0" t="0" r="0" b="0"/>
              <wp:wrapNone/>
              <wp:docPr id="104272623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02B3B" w14:textId="77777777" w:rsidR="00546403" w:rsidRDefault="00000000">
                          <w:pPr>
                            <w:spacing w:line="321" w:lineRule="exact"/>
                            <w:ind w:left="2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32A0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73.35pt;margin-top:775.2pt;width:37.1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" filled="f" stroked="f">
              <v:textbox inset="0,0,0,0">
                <w:txbxContent>
                  <w:p w14:paraId="33702B3B" w14:textId="77777777" w:rsidR="00546403" w:rsidRDefault="00000000">
                    <w:pPr>
                      <w:spacing w:line="321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CAE34" w14:textId="77777777" w:rsidR="00DA4632" w:rsidRDefault="00DA4632">
      <w:pPr>
        <w:rPr>
          <w:rFonts w:hint="eastAsia"/>
        </w:rPr>
      </w:pPr>
      <w:r>
        <w:separator/>
      </w:r>
    </w:p>
  </w:footnote>
  <w:footnote w:type="continuationSeparator" w:id="0">
    <w:p w14:paraId="5A48C112" w14:textId="77777777" w:rsidR="00DA4632" w:rsidRDefault="00DA46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FE"/>
    <w:rsid w:val="000036FE"/>
    <w:rsid w:val="0024598F"/>
    <w:rsid w:val="0033106A"/>
    <w:rsid w:val="004668E3"/>
    <w:rsid w:val="00546403"/>
    <w:rsid w:val="007949BD"/>
    <w:rsid w:val="00C74A02"/>
    <w:rsid w:val="00DA4632"/>
    <w:rsid w:val="00E97029"/>
    <w:rsid w:val="00F0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17758"/>
  <w15:chartTrackingRefBased/>
  <w15:docId w15:val="{55DC737B-EEAA-41F9-9419-C40E0FA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36FE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36FE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6FE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6FE"/>
    <w:pPr>
      <w:keepNext/>
      <w:keepLines/>
      <w:autoSpaceDE/>
      <w:autoSpaceDN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6FE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6FE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6FE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6FE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6FE"/>
    <w:pPr>
      <w:keepNext/>
      <w:keepLines/>
      <w:autoSpaceDE/>
      <w:autoSpaceDN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6FE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6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6F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6F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6F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6F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0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6FE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0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6FE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0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6FE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036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036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36FE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0036FE"/>
    <w:rPr>
      <w:sz w:val="32"/>
      <w:szCs w:val="32"/>
    </w:rPr>
  </w:style>
  <w:style w:type="character" w:customStyle="1" w:styleId="af">
    <w:name w:val="正文文本 字符"/>
    <w:basedOn w:val="a0"/>
    <w:link w:val="ae"/>
    <w:uiPriority w:val="1"/>
    <w:rsid w:val="000036FE"/>
    <w:rPr>
      <w:rFonts w:ascii="宋体" w:eastAsia="宋体" w:hAnsi="宋体" w:cs="宋体"/>
      <w:kern w:val="0"/>
      <w:sz w:val="32"/>
      <w:szCs w:val="32"/>
      <w14:ligatures w14:val="none"/>
    </w:rPr>
  </w:style>
  <w:style w:type="paragraph" w:styleId="af0">
    <w:name w:val="header"/>
    <w:basedOn w:val="a"/>
    <w:link w:val="af1"/>
    <w:uiPriority w:val="99"/>
    <w:unhideWhenUsed/>
    <w:rsid w:val="007949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7949BD"/>
    <w:rPr>
      <w:rFonts w:ascii="宋体" w:eastAsia="宋体" w:hAnsi="宋体" w:cs="宋体"/>
      <w:kern w:val="0"/>
      <w:sz w:val="18"/>
      <w:szCs w:val="18"/>
      <w14:ligatures w14:val="none"/>
    </w:rPr>
  </w:style>
  <w:style w:type="paragraph" w:styleId="af2">
    <w:name w:val="footer"/>
    <w:basedOn w:val="a"/>
    <w:link w:val="af3"/>
    <w:uiPriority w:val="99"/>
    <w:unhideWhenUsed/>
    <w:rsid w:val="007949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7949BD"/>
    <w:rPr>
      <w:rFonts w:ascii="宋体" w:eastAsia="宋体" w:hAnsi="宋体" w:cs="宋体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uyiyang@nim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3</cp:revision>
  <dcterms:created xsi:type="dcterms:W3CDTF">2024-08-21T08:02:00Z</dcterms:created>
  <dcterms:modified xsi:type="dcterms:W3CDTF">2024-08-21T08:02:00Z</dcterms:modified>
</cp:coreProperties>
</file>