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left="0" w:leftChars="0" w:right="0" w:rightChars="0"/>
        <w:textAlignment w:val="auto"/>
        <w:rPr>
          <w:rFonts w:hint="eastAsia" w:ascii="黑体" w:hAnsi="黑体" w:eastAsia="黑体" w:cs="Times New Roman"/>
          <w:spacing w:val="-8"/>
          <w:sz w:val="36"/>
          <w:szCs w:val="36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       </w:t>
      </w:r>
      <w:r>
        <w:rPr>
          <w:rFonts w:hint="eastAsia" w:ascii="黑体" w:hAnsi="黑体" w:eastAsia="黑体" w:cs="Times New Roman"/>
          <w:spacing w:val="-8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left="2940" w:leftChars="0" w:right="0" w:rightChars="0" w:firstLine="420" w:firstLineChars="0"/>
        <w:jc w:val="both"/>
        <w:textAlignment w:val="auto"/>
        <w:rPr>
          <w:rFonts w:hint="eastAsia" w:ascii="黑体" w:hAnsi="黑体" w:eastAsia="黑体" w:cs="Times New Roman"/>
          <w:spacing w:val="-8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Times New Roman"/>
          <w:spacing w:val="-8"/>
          <w:sz w:val="36"/>
          <w:szCs w:val="36"/>
        </w:rPr>
        <w:t>回执表</w:t>
      </w: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ab/>
      </w: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ab/>
      </w:r>
      <w:r>
        <w:rPr>
          <w:rFonts w:hint="eastAsia" w:ascii="方正楷体_GB2312" w:hAnsi="方正楷体_GB2312" w:eastAsia="方正楷体_GB2312" w:cs="方正楷体_GB2312"/>
          <w:spacing w:val="-8"/>
          <w:sz w:val="24"/>
          <w:szCs w:val="24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pacing w:val="-8"/>
          <w:sz w:val="24"/>
          <w:szCs w:val="24"/>
          <w:lang w:val="en-US" w:eastAsia="zh-CN"/>
        </w:rPr>
        <w:t>北京生物培训</w:t>
      </w:r>
      <w:r>
        <w:rPr>
          <w:rFonts w:hint="eastAsia" w:ascii="方正楷体_GB2312" w:hAnsi="方正楷体_GB2312" w:eastAsia="方正楷体_GB2312" w:cs="方正楷体_GB2312"/>
          <w:spacing w:val="-8"/>
          <w:sz w:val="24"/>
          <w:szCs w:val="24"/>
          <w:lang w:eastAsia="zh-CN"/>
        </w:rPr>
        <w:t>）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072"/>
        <w:gridCol w:w="853"/>
        <w:gridCol w:w="1890"/>
        <w:gridCol w:w="1830"/>
        <w:gridCol w:w="183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  <w:br w:type="page"/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单位名称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4" w:leftChars="0" w:right="0" w:rightChars="0" w:hanging="14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1"/>
                <w:lang w:val="zh-CN" w:eastAsia="zh-CN" w:bidi="zh-CN"/>
              </w:rPr>
              <w:t>（邮寄</w:t>
            </w:r>
            <w:r>
              <w:rPr>
                <w:rFonts w:hint="eastAsia" w:ascii="宋体" w:hAnsi="宋体" w:eastAsia="宋体" w:cs="仿宋"/>
                <w:bCs/>
                <w:kern w:val="0"/>
                <w:sz w:val="21"/>
                <w:lang w:val="en-US" w:eastAsia="zh-CN" w:bidi="zh-CN"/>
              </w:rPr>
              <w:t>证书</w:t>
            </w:r>
            <w:r>
              <w:rPr>
                <w:rFonts w:hint="eastAsia" w:ascii="宋体" w:hAnsi="宋体" w:eastAsia="宋体" w:cs="仿宋"/>
                <w:bCs/>
                <w:kern w:val="0"/>
                <w:sz w:val="21"/>
                <w:lang w:val="zh-CN" w:eastAsia="zh-CN" w:bidi="zh-CN"/>
              </w:rPr>
              <w:t>使用）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kern w:val="0"/>
                <w:sz w:val="21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员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4" w:leftChars="0" w:right="0" w:rightChars="0" w:hanging="14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default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（培训证书需要）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手机号码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（电子发票需要）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default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3" w:leftChars="0" w:right="0" w:rightChars="0" w:hanging="13" w:hangingChars="6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3" w:leftChars="0" w:right="0" w:rightChars="0" w:hanging="13" w:hangingChars="6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3" w:leftChars="0" w:right="0" w:rightChars="0" w:hanging="13" w:hangingChars="6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住宿信息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t>统一安排住宿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22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zh-CN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>房间数：   间，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参考收费标准：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500 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元/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>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sz w:val="2"/>
                <w:szCs w:val="2"/>
              </w:rPr>
            </w:pP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20" w:firstLineChars="50"/>
              <w:jc w:val="both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入住日期： 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月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日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离开日期： 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月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付款方式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现场刷卡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发票信息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单人单张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多人多张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多人合开一张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发票类型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增值税普通发票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发票抬头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纳税人识别号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2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注册地址及电话</w:t>
            </w:r>
            <w:r>
              <w:rPr>
                <w:rFonts w:hint="eastAsia" w:ascii="宋体" w:hAnsi="宋体" w:eastAsia="宋体" w:cs="仿宋"/>
                <w:bCs/>
                <w:kern w:val="0"/>
                <w:sz w:val="22"/>
                <w:lang w:val="zh-CN" w:eastAsia="zh-CN" w:bidi="zh-CN"/>
              </w:rPr>
              <w:t>（专票填写）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开户行名称及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2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spacing w:val="-48"/>
                <w:kern w:val="0"/>
                <w:sz w:val="24"/>
                <w:lang w:val="zh-CN" w:eastAsia="zh-CN" w:bidi="zh-CN"/>
              </w:rPr>
              <w:t>账号</w:t>
            </w:r>
            <w:r>
              <w:rPr>
                <w:rFonts w:hint="eastAsia" w:ascii="宋体" w:hAnsi="宋体" w:eastAsia="宋体" w:cs="仿宋"/>
                <w:bCs/>
                <w:spacing w:val="-3"/>
                <w:kern w:val="0"/>
                <w:sz w:val="22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仿宋"/>
                <w:bCs/>
                <w:spacing w:val="-2"/>
                <w:kern w:val="0"/>
                <w:sz w:val="22"/>
                <w:lang w:val="zh-CN" w:eastAsia="zh-CN" w:bidi="zh-CN"/>
              </w:rPr>
              <w:t>专票填写</w:t>
            </w:r>
            <w:r>
              <w:rPr>
                <w:rFonts w:hint="eastAsia" w:ascii="宋体" w:hAnsi="宋体" w:eastAsia="宋体" w:cs="仿宋"/>
                <w:bCs/>
                <w:spacing w:val="-2"/>
                <w:kern w:val="0"/>
                <w:sz w:val="22"/>
                <w:lang w:val="en-US" w:eastAsia="zh-CN" w:bidi="zh-CN"/>
              </w:rPr>
              <w:t>)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备注：请参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加</w:t>
      </w:r>
      <w:r>
        <w:rPr>
          <w:rFonts w:hint="eastAsia" w:ascii="Times New Roman" w:hAnsi="Times New Roman" w:eastAsia="仿宋" w:cs="Times New Roman"/>
          <w:sz w:val="24"/>
          <w:szCs w:val="24"/>
        </w:rPr>
        <w:t>人员填写报名回执，并于</w:t>
      </w:r>
      <w:r>
        <w:rPr>
          <w:rFonts w:ascii="Times New Roman" w:hAnsi="Times New Roman" w:eastAsia="仿宋" w:cs="Times New Roman"/>
          <w:sz w:val="24"/>
          <w:szCs w:val="24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仿宋" w:cs="Times New Roman"/>
          <w:sz w:val="24"/>
          <w:szCs w:val="24"/>
        </w:rPr>
        <w:t>日之前将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培训</w:t>
      </w:r>
      <w:r>
        <w:rPr>
          <w:rFonts w:ascii="Times New Roman" w:hAnsi="Times New Roman" w:eastAsia="仿宋" w:cs="Times New Roman"/>
          <w:sz w:val="24"/>
          <w:szCs w:val="24"/>
        </w:rPr>
        <w:t>回执</w:t>
      </w:r>
      <w:r>
        <w:rPr>
          <w:rFonts w:hint="eastAsia" w:ascii="Times New Roman" w:hAnsi="Times New Roman" w:eastAsia="仿宋" w:cs="Times New Roman"/>
          <w:sz w:val="24"/>
          <w:szCs w:val="24"/>
        </w:rPr>
        <w:t>表</w:t>
      </w:r>
      <w:r>
        <w:rPr>
          <w:rFonts w:ascii="Times New Roman" w:hAnsi="Times New Roman" w:eastAsia="仿宋" w:cs="Times New Roman"/>
          <w:sz w:val="24"/>
          <w:szCs w:val="24"/>
        </w:rPr>
        <w:t>发至会务组邮箱:15652785585@163.com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或微信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16601296181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67C5A-4D17-4CB5-AEC2-A0B23DBD08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7EB7BC-E37A-4FAC-8104-3BD56AB29B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D32973-DEE8-40F4-9F65-81A292EF460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EF41696-9B25-428A-B2BF-2975BA5CAE3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C2F93FD8-87DD-49BC-934A-5E2373E414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000000"/>
    <w:rsid w:val="189300C5"/>
    <w:rsid w:val="253E51EC"/>
    <w:rsid w:val="28BB2279"/>
    <w:rsid w:val="28D47FD3"/>
    <w:rsid w:val="336410B0"/>
    <w:rsid w:val="37DF2CB4"/>
    <w:rsid w:val="38087418"/>
    <w:rsid w:val="3B54745C"/>
    <w:rsid w:val="42CC067F"/>
    <w:rsid w:val="46F173E2"/>
    <w:rsid w:val="4C68540C"/>
    <w:rsid w:val="502E223F"/>
    <w:rsid w:val="588A040C"/>
    <w:rsid w:val="5C21150C"/>
    <w:rsid w:val="64E26990"/>
    <w:rsid w:val="6D9026E1"/>
    <w:rsid w:val="78135C5B"/>
    <w:rsid w:val="7A5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eastAsia="小标宋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0"/>
    <w:rPr>
      <w:rFonts w:eastAsia="小标宋" w:asciiTheme="minorAscii" w:hAnsiTheme="minorAscii"/>
      <w:bCs/>
      <w:kern w:val="44"/>
      <w:sz w:val="44"/>
      <w:szCs w:val="44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864</Words>
  <Characters>1203</Characters>
  <Lines>0</Lines>
  <Paragraphs>0</Paragraphs>
  <TotalTime>1</TotalTime>
  <ScaleCrop>false</ScaleCrop>
  <LinksUpToDate>false</LinksUpToDate>
  <CharactersWithSpaces>1307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2023-06-13T01:17:00Z</dcterms:created>
  <dc:creator>Administrator</dc:creator>
  <cp:lastModifiedBy>test</cp:lastModifiedBy>
  <dcterms:modified xsi:type="dcterms:W3CDTF">2024-06-26T06:47:00Z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6CA40F0BDCA6435FAA4FFCFCBFB681CC_13</vt:lpwstr>
  </property>
</Properties>
</file>