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B1" w:rsidRDefault="002A4220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客户结算资料登记表</w:t>
      </w:r>
    </w:p>
    <w:bookmarkEnd w:id="0"/>
    <w:p w:rsidR="00B822B1" w:rsidRDefault="00B822B1">
      <w:pPr>
        <w:spacing w:before="38"/>
        <w:ind w:leftChars="-1" w:left="-2" w:right="84"/>
        <w:jc w:val="center"/>
        <w:rPr>
          <w:rFonts w:ascii="黑体" w:eastAsia="黑体"/>
          <w:sz w:val="18"/>
          <w:szCs w:val="18"/>
        </w:rPr>
      </w:pPr>
    </w:p>
    <w:p w:rsidR="00B822B1" w:rsidRDefault="002A4220">
      <w:pPr>
        <w:pStyle w:val="a4"/>
        <w:spacing w:line="364" w:lineRule="auto"/>
        <w:ind w:left="142" w:right="84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B822B1" w:rsidRDefault="002A4220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>00 元</w:t>
      </w:r>
    </w:p>
    <w:p w:rsidR="00B822B1" w:rsidRDefault="002A4220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 xml:space="preserve">卡结算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B822B1" w:rsidRDefault="002A4220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 w:hint="eastAsia"/>
          <w:u w:val="single"/>
        </w:rPr>
        <w:t>IM202</w:t>
      </w:r>
      <w:r>
        <w:rPr>
          <w:rFonts w:ascii="Times New Roman" w:hAnsi="Times New Roman" w:cs="Times New Roman" w:hint="eastAsia"/>
          <w:u w:val="single"/>
          <w:lang w:val="en-US"/>
        </w:rPr>
        <w:t>4</w:t>
      </w:r>
      <w:r>
        <w:rPr>
          <w:rFonts w:ascii="Times New Roman" w:hAnsi="Times New Roman" w:cs="Times New Roman" w:hint="eastAsia"/>
          <w:u w:val="single"/>
        </w:rPr>
        <w:t>HJHS01</w:t>
      </w:r>
    </w:p>
    <w:p w:rsidR="00B822B1" w:rsidRDefault="002A4220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B822B1" w:rsidRDefault="002A4220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B822B1">
        <w:trPr>
          <w:trHeight w:val="1254"/>
        </w:trPr>
        <w:tc>
          <w:tcPr>
            <w:tcW w:w="3280" w:type="dxa"/>
          </w:tcPr>
          <w:p w:rsidR="00B822B1" w:rsidRDefault="002A4220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客户名称</w:t>
            </w:r>
          </w:p>
          <w:p w:rsidR="00B822B1" w:rsidRDefault="002A4220">
            <w:pPr>
              <w:pStyle w:val="TableParagraph"/>
              <w:spacing w:before="195"/>
              <w:ind w:left="143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ind w:leftChars="641" w:left="1410"/>
              <w:rPr>
                <w:rFonts w:ascii="Times New Roman"/>
                <w:sz w:val="28"/>
                <w:lang w:eastAsia="zh-CN"/>
              </w:rPr>
            </w:pPr>
          </w:p>
        </w:tc>
      </w:tr>
      <w:tr w:rsidR="00B822B1">
        <w:trPr>
          <w:trHeight w:val="726"/>
        </w:trPr>
        <w:tc>
          <w:tcPr>
            <w:tcW w:w="3280" w:type="dxa"/>
          </w:tcPr>
          <w:p w:rsidR="00B822B1" w:rsidRDefault="002A4220">
            <w:pPr>
              <w:pStyle w:val="TableParagraph"/>
              <w:spacing w:before="149"/>
              <w:ind w:left="163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B822B1">
        <w:trPr>
          <w:trHeight w:val="1259"/>
        </w:trPr>
        <w:tc>
          <w:tcPr>
            <w:tcW w:w="3280" w:type="dxa"/>
          </w:tcPr>
          <w:p w:rsidR="00B822B1" w:rsidRDefault="002A4220">
            <w:pPr>
              <w:pStyle w:val="TableParagraph"/>
              <w:ind w:left="142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地址</w:t>
            </w:r>
          </w:p>
          <w:p w:rsidR="00B822B1" w:rsidRDefault="002A4220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B822B1">
        <w:trPr>
          <w:trHeight w:val="726"/>
        </w:trPr>
        <w:tc>
          <w:tcPr>
            <w:tcW w:w="3280" w:type="dxa"/>
          </w:tcPr>
          <w:p w:rsidR="00B822B1" w:rsidRDefault="002A4220">
            <w:pPr>
              <w:pStyle w:val="TableParagraph"/>
              <w:spacing w:before="149"/>
              <w:ind w:left="107" w:right="-58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lang w:eastAsia="zh-CN"/>
              </w:rPr>
              <w:t>联系电话</w:t>
            </w:r>
            <w:r>
              <w:rPr>
                <w:rFonts w:ascii="黑体" w:eastAsia="黑体" w:hAnsi="黑体" w:hint="eastAsia"/>
                <w:sz w:val="28"/>
                <w:lang w:eastAsia="zh-CN"/>
              </w:rPr>
              <w:t>（</w:t>
            </w:r>
            <w:r>
              <w:rPr>
                <w:rFonts w:ascii="黑体" w:eastAsia="黑体" w:hAnsi="黑体" w:hint="eastAsia"/>
                <w:spacing w:val="-3"/>
                <w:sz w:val="28"/>
                <w:lang w:eastAsia="zh-CN"/>
              </w:rPr>
              <w:t>税务局登记</w:t>
            </w:r>
            <w:r>
              <w:rPr>
                <w:rFonts w:ascii="黑体" w:eastAsia="黑体" w:hAnsi="黑体" w:hint="eastAsia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B822B1">
        <w:trPr>
          <w:trHeight w:val="1252"/>
        </w:trPr>
        <w:tc>
          <w:tcPr>
            <w:tcW w:w="3280" w:type="dxa"/>
          </w:tcPr>
          <w:p w:rsidR="00B822B1" w:rsidRDefault="002A4220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开户行</w:t>
            </w:r>
          </w:p>
          <w:p w:rsidR="00B822B1" w:rsidRDefault="002A4220">
            <w:pPr>
              <w:pStyle w:val="TableParagraph"/>
              <w:ind w:left="142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B822B1">
        <w:trPr>
          <w:trHeight w:val="846"/>
        </w:trPr>
        <w:tc>
          <w:tcPr>
            <w:tcW w:w="3280" w:type="dxa"/>
          </w:tcPr>
          <w:p w:rsidR="00B822B1" w:rsidRDefault="002A4220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账号</w:t>
            </w:r>
          </w:p>
        </w:tc>
        <w:tc>
          <w:tcPr>
            <w:tcW w:w="4962" w:type="dxa"/>
          </w:tcPr>
          <w:p w:rsidR="00B822B1" w:rsidRDefault="00B822B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822B1" w:rsidRDefault="002A4220">
      <w:pPr>
        <w:spacing w:before="120"/>
        <w:ind w:leftChars="-64" w:left="-141" w:firstLineChars="58" w:firstLine="140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B822B1" w:rsidRDefault="002A4220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:rsidR="00B822B1" w:rsidRDefault="002A4220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交行行号：30110000007</w:t>
      </w:r>
    </w:p>
    <w:sectPr w:rsidR="00B8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5D" w:rsidRDefault="0058165D" w:rsidP="002E1952">
      <w:r>
        <w:separator/>
      </w:r>
    </w:p>
  </w:endnote>
  <w:endnote w:type="continuationSeparator" w:id="0">
    <w:p w:rsidR="0058165D" w:rsidRDefault="0058165D" w:rsidP="002E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5D" w:rsidRDefault="0058165D" w:rsidP="002E1952">
      <w:r>
        <w:separator/>
      </w:r>
    </w:p>
  </w:footnote>
  <w:footnote w:type="continuationSeparator" w:id="0">
    <w:p w:rsidR="0058165D" w:rsidRDefault="0058165D" w:rsidP="002E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225E6F"/>
    <w:rsid w:val="002A4220"/>
    <w:rsid w:val="002E1952"/>
    <w:rsid w:val="003D7BEE"/>
    <w:rsid w:val="0058165D"/>
    <w:rsid w:val="005B194C"/>
    <w:rsid w:val="005F6436"/>
    <w:rsid w:val="006A7562"/>
    <w:rsid w:val="0074736D"/>
    <w:rsid w:val="00830987"/>
    <w:rsid w:val="0087136E"/>
    <w:rsid w:val="00A13F2F"/>
    <w:rsid w:val="00A24C5B"/>
    <w:rsid w:val="00AF2C25"/>
    <w:rsid w:val="00B822B1"/>
    <w:rsid w:val="00CA3B41"/>
    <w:rsid w:val="00D103FE"/>
    <w:rsid w:val="00D804EC"/>
    <w:rsid w:val="00E02974"/>
    <w:rsid w:val="00EB0BBE"/>
    <w:rsid w:val="00F510CE"/>
    <w:rsid w:val="00F80630"/>
    <w:rsid w:val="074932F7"/>
    <w:rsid w:val="13B87FD4"/>
    <w:rsid w:val="246C0989"/>
    <w:rsid w:val="364F4412"/>
    <w:rsid w:val="4BD54F97"/>
    <w:rsid w:val="57671FAD"/>
    <w:rsid w:val="57F95AF1"/>
    <w:rsid w:val="5B9E420E"/>
    <w:rsid w:val="5FCA4FC6"/>
    <w:rsid w:val="6E8A3C0A"/>
    <w:rsid w:val="6F313CA3"/>
    <w:rsid w:val="6F4733F8"/>
    <w:rsid w:val="73830C7C"/>
    <w:rsid w:val="772F5475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01E353"/>
  <w15:docId w15:val="{70FA61CD-4A87-456B-8E2D-80E49A8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autoRedefine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1"/>
    <w:qFormat/>
    <w:rPr>
      <w:sz w:val="28"/>
      <w:szCs w:val="2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autoRedefine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autoRedefine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a">
    <w:name w:val="Balloon Text"/>
    <w:basedOn w:val="a"/>
    <w:link w:val="ab"/>
    <w:uiPriority w:val="99"/>
    <w:semiHidden/>
    <w:unhideWhenUsed/>
    <w:rsid w:val="00A24C5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24C5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2</cp:revision>
  <cp:lastPrinted>2024-03-20T06:48:00Z</cp:lastPrinted>
  <dcterms:created xsi:type="dcterms:W3CDTF">2024-03-20T06:50:00Z</dcterms:created>
  <dcterms:modified xsi:type="dcterms:W3CDTF">2024-03-20T06:50:00Z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