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全国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生物表型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标准化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工作组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观察员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  <w:lang w:eastAsia="zh-CN"/>
        </w:rPr>
        <w:t>申请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shd w:val="clear" w:color="auto" w:fill="FFFFFF"/>
        </w:rPr>
        <w:t>表</w:t>
      </w: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ind w:left="-178" w:leftChars="-85" w:firstLine="312" w:firstLineChars="130"/>
        <w:jc w:val="both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24"/>
          <w:szCs w:val="24"/>
          <w:lang w:eastAsia="zh-CN"/>
        </w:rPr>
        <w:t>工作组</w:t>
      </w:r>
      <w:r>
        <w:rPr>
          <w:rFonts w:eastAsia="仿宋_GB2312"/>
          <w:kern w:val="0"/>
          <w:sz w:val="24"/>
          <w:szCs w:val="24"/>
        </w:rPr>
        <w:t>编号：SAC/</w:t>
      </w:r>
      <w:r>
        <w:rPr>
          <w:rFonts w:hint="eastAsia" w:eastAsia="仿宋_GB2312"/>
          <w:kern w:val="0"/>
          <w:sz w:val="24"/>
          <w:szCs w:val="24"/>
          <w:lang w:val="en-US" w:eastAsia="zh-CN"/>
        </w:rPr>
        <w:t>SWG34</w:t>
      </w:r>
      <w:r>
        <w:rPr>
          <w:rFonts w:eastAsia="仿宋_GB2312"/>
          <w:kern w:val="0"/>
          <w:sz w:val="24"/>
          <w:szCs w:val="24"/>
        </w:rPr>
        <w:t xml:space="preserve">   </w:t>
      </w:r>
      <w:r>
        <w:rPr>
          <w:rFonts w:eastAsia="仿宋_GB2312"/>
          <w:kern w:val="0"/>
          <w:sz w:val="32"/>
          <w:szCs w:val="32"/>
        </w:rPr>
        <w:t xml:space="preserve">  </w:t>
      </w:r>
    </w:p>
    <w:tbl>
      <w:tblPr>
        <w:tblStyle w:val="3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853"/>
        <w:gridCol w:w="829"/>
        <w:gridCol w:w="720"/>
        <w:gridCol w:w="1229"/>
        <w:gridCol w:w="1296"/>
        <w:gridCol w:w="1205"/>
        <w:gridCol w:w="88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color w:val="auto"/>
                <w:kern w:val="0"/>
                <w:sz w:val="24"/>
                <w:szCs w:val="24"/>
              </w:rPr>
              <w:t>出生</w:t>
            </w:r>
            <w:r>
              <w:rPr>
                <w:rFonts w:hint="eastAsia" w:eastAsia="仿宋_GB2312"/>
                <w:color w:val="auto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二 寸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475" w:rightChars="-226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8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国有企业2、民营企业3、科研院所4、大专院校5、行业协会6、政府机构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7、外商独资企业8、中外合资、中外合作或外方控股企业9、其他 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所属相关方</w:t>
            </w:r>
          </w:p>
        </w:tc>
        <w:tc>
          <w:tcPr>
            <w:tcW w:w="81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1、生产者      2、经营者      3、使用者      4、消费者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5、公共利益方（教育科研机构、行政主管部门、检测及认证机构、社会团体）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从事专业</w:t>
            </w:r>
          </w:p>
        </w:tc>
        <w:tc>
          <w:tcPr>
            <w:tcW w:w="4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right="-109" w:rightChars="-52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会何种外语    1.英语 □  2.法语 □  3.德语 □  4.日语 □ 5.俄语 □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6.其他（请注明）：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94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外语熟练程度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  <w:szCs w:val="24"/>
              </w:rPr>
              <w:t xml:space="preserve">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有</w:t>
            </w:r>
            <w:r>
              <w:rPr>
                <w:rFonts w:eastAsia="仿宋_GB2312"/>
                <w:kern w:val="0"/>
                <w:sz w:val="24"/>
                <w:szCs w:val="24"/>
              </w:rPr>
              <w:t>何专业技术特长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曾负责组织制修订标准、主要职责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参加何种学术组织、担任何种职务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本人承诺提供的材料真实、准确。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720" w:firstLineChars="300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2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7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 负责人签名：          </w:t>
            </w: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kern w:val="0"/>
                <w:sz w:val="24"/>
                <w:szCs w:val="24"/>
              </w:rPr>
              <w:t>（加盖单位公章）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120" w:firstLineChars="1300"/>
              <w:jc w:val="both"/>
              <w:textAlignment w:val="baseline"/>
              <w:rPr>
                <w:rFonts w:hint="eastAsia" w:eastAsia="仿宋_GB2312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3120" w:firstLineChars="1300"/>
              <w:jc w:val="both"/>
              <w:textAlignment w:val="baseline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/>
        <w:wordWrap/>
        <w:topLinePunct w:val="0"/>
        <w:bidi w:val="0"/>
        <w:spacing w:line="360" w:lineRule="auto"/>
        <w:ind w:firstLine="0" w:firstLineChars="0"/>
        <w:jc w:val="both"/>
        <w:rPr>
          <w:rFonts w:hint="eastAsia"/>
          <w:spacing w:val="10"/>
          <w:position w:val="23"/>
          <w:sz w:val="28"/>
          <w:szCs w:val="28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eastAsia="仿宋_GB2312"/>
          <w:kern w:val="0"/>
          <w:sz w:val="21"/>
          <w:szCs w:val="21"/>
        </w:rPr>
        <w:t>注：表格内容填写不下可另附页。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360" w:lineRule="auto"/>
        <w:jc w:val="both"/>
      </w:pPr>
      <w:bookmarkStart w:id="0" w:name="_GoBack"/>
      <w:bookmarkEnd w:id="0"/>
    </w:p>
    <w:sectPr>
      <w:pgSz w:w="11907" w:h="16839"/>
      <w:pgMar w:top="1431" w:right="1198" w:bottom="0" w:left="1202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27C44"/>
    <w:multiLevelType w:val="singleLevel"/>
    <w:tmpl w:val="B9F27C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NmRhNmMyMDNkYjJiODI4Nzc1NjE5MmY4Y2EwMzkifQ=="/>
  </w:docVars>
  <w:rsids>
    <w:rsidRoot w:val="00000000"/>
    <w:rsid w:val="4B627EF2"/>
    <w:rsid w:val="514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2024-02-18T03:38:00Z</dcterms:created>
  <dc:creator>nim</dc:creator>
  <cp:lastModifiedBy>sunset</cp:lastModifiedBy>
  <dcterms:modified xsi:type="dcterms:W3CDTF">2024-02-18T03:39:11Z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59F326E9EBDD42CBB7E1E9CFB92D7F19_13</vt:lpwstr>
  </property>
</Properties>
</file>